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00" w:rsidRPr="004C53EE" w:rsidRDefault="000D0A00" w:rsidP="00134BE5">
      <w:pPr>
        <w:pStyle w:val="ConsNonformat"/>
        <w:rPr>
          <w:rFonts w:ascii="Times New Roman" w:hAnsi="Times New Roman" w:cs="Times New Roman"/>
          <w:b/>
          <w:sz w:val="24"/>
          <w:szCs w:val="24"/>
        </w:rPr>
      </w:pPr>
      <w:bookmarkStart w:id="0" w:name="_GoBack"/>
      <w:bookmarkEnd w:id="0"/>
    </w:p>
    <w:p w:rsidR="000D0A00" w:rsidRPr="004C53EE" w:rsidRDefault="000D0A00" w:rsidP="00315DEA">
      <w:pPr>
        <w:pStyle w:val="ConsNonformat"/>
        <w:jc w:val="center"/>
        <w:rPr>
          <w:rFonts w:ascii="Times New Roman" w:hAnsi="Times New Roman" w:cs="Times New Roman"/>
          <w:b/>
          <w:sz w:val="24"/>
          <w:szCs w:val="24"/>
        </w:rPr>
      </w:pPr>
    </w:p>
    <w:p w:rsidR="00315DEA" w:rsidRPr="00CE25E3" w:rsidRDefault="00315DEA" w:rsidP="00315DEA">
      <w:pPr>
        <w:pStyle w:val="ConsNonformat"/>
        <w:jc w:val="center"/>
        <w:rPr>
          <w:rFonts w:ascii="Times New Roman" w:hAnsi="Times New Roman" w:cs="Times New Roman"/>
          <w:b/>
          <w:sz w:val="36"/>
          <w:szCs w:val="24"/>
        </w:rPr>
      </w:pPr>
      <w:r w:rsidRPr="00CE25E3">
        <w:rPr>
          <w:rFonts w:ascii="Times New Roman" w:hAnsi="Times New Roman" w:cs="Times New Roman"/>
          <w:b/>
          <w:sz w:val="36"/>
          <w:szCs w:val="24"/>
        </w:rPr>
        <w:t xml:space="preserve">Администрация  </w:t>
      </w:r>
      <w:r w:rsidR="00CE25E3" w:rsidRPr="00CE25E3">
        <w:rPr>
          <w:rFonts w:ascii="Times New Roman" w:hAnsi="Times New Roman" w:cs="Times New Roman"/>
          <w:b/>
          <w:sz w:val="36"/>
          <w:szCs w:val="24"/>
        </w:rPr>
        <w:t>Большесальского</w:t>
      </w:r>
      <w:r w:rsidRPr="00CE25E3">
        <w:rPr>
          <w:rFonts w:ascii="Times New Roman" w:hAnsi="Times New Roman" w:cs="Times New Roman"/>
          <w:b/>
          <w:sz w:val="36"/>
          <w:szCs w:val="24"/>
        </w:rPr>
        <w:t xml:space="preserve"> сельского поселения</w:t>
      </w:r>
      <w:r w:rsidR="00CE25E3" w:rsidRPr="00CE25E3">
        <w:rPr>
          <w:rFonts w:ascii="Times New Roman" w:hAnsi="Times New Roman" w:cs="Times New Roman"/>
          <w:b/>
          <w:sz w:val="36"/>
          <w:szCs w:val="24"/>
        </w:rPr>
        <w:t xml:space="preserve"> Мясниковского района Ростовской области</w:t>
      </w:r>
    </w:p>
    <w:p w:rsidR="00C31BFD" w:rsidRPr="004C53EE" w:rsidRDefault="00C31BFD" w:rsidP="00315DEA">
      <w:pPr>
        <w:pStyle w:val="ConsNonformat"/>
        <w:jc w:val="center"/>
        <w:rPr>
          <w:rFonts w:ascii="Times New Roman" w:hAnsi="Times New Roman" w:cs="Times New Roman"/>
          <w:b/>
          <w:sz w:val="24"/>
          <w:szCs w:val="24"/>
        </w:rPr>
      </w:pPr>
    </w:p>
    <w:tbl>
      <w:tblPr>
        <w:tblW w:w="9360" w:type="dxa"/>
        <w:tblInd w:w="108" w:type="dxa"/>
        <w:tblBorders>
          <w:top w:val="thinThickSmallGap" w:sz="24" w:space="0" w:color="auto"/>
        </w:tblBorders>
        <w:tblLayout w:type="fixed"/>
        <w:tblLook w:val="0000" w:firstRow="0" w:lastRow="0" w:firstColumn="0" w:lastColumn="0" w:noHBand="0" w:noVBand="0"/>
      </w:tblPr>
      <w:tblGrid>
        <w:gridCol w:w="9360"/>
      </w:tblGrid>
      <w:tr w:rsidR="00315DEA" w:rsidRPr="004C53EE" w:rsidTr="00315DEA">
        <w:trPr>
          <w:trHeight w:val="100"/>
        </w:trPr>
        <w:tc>
          <w:tcPr>
            <w:tcW w:w="9360" w:type="dxa"/>
            <w:tcBorders>
              <w:top w:val="thinThickSmallGap" w:sz="24" w:space="0" w:color="auto"/>
              <w:bottom w:val="nil"/>
            </w:tcBorders>
          </w:tcPr>
          <w:p w:rsidR="00315DEA" w:rsidRPr="004C53EE" w:rsidRDefault="00315DEA" w:rsidP="00315DEA">
            <w:pPr>
              <w:pStyle w:val="ConsNonformat"/>
              <w:ind w:right="432"/>
              <w:jc w:val="center"/>
              <w:rPr>
                <w:rFonts w:ascii="Times New Roman" w:hAnsi="Times New Roman" w:cs="Times New Roman"/>
                <w:b/>
                <w:sz w:val="24"/>
                <w:szCs w:val="24"/>
              </w:rPr>
            </w:pPr>
          </w:p>
        </w:tc>
      </w:tr>
    </w:tbl>
    <w:p w:rsidR="00315DEA" w:rsidRPr="004C53EE" w:rsidRDefault="00315DEA" w:rsidP="000E4733">
      <w:pPr>
        <w:tabs>
          <w:tab w:val="left" w:pos="1134"/>
        </w:tabs>
        <w:jc w:val="center"/>
        <w:rPr>
          <w:rFonts w:ascii="Times New Roman" w:hAnsi="Times New Roman"/>
          <w:sz w:val="24"/>
          <w:szCs w:val="24"/>
        </w:rPr>
      </w:pPr>
      <w:r w:rsidRPr="004C53EE">
        <w:rPr>
          <w:rFonts w:ascii="Times New Roman" w:hAnsi="Times New Roman"/>
          <w:b/>
          <w:sz w:val="24"/>
          <w:szCs w:val="24"/>
        </w:rPr>
        <w:t>ПОСТАНОВЛЕНИЕ</w:t>
      </w:r>
    </w:p>
    <w:p w:rsidR="00315DEA" w:rsidRPr="004C53EE" w:rsidRDefault="00315DEA" w:rsidP="00315DEA">
      <w:pPr>
        <w:jc w:val="both"/>
        <w:rPr>
          <w:rFonts w:ascii="Times New Roman" w:hAnsi="Times New Roman"/>
          <w:sz w:val="24"/>
          <w:szCs w:val="24"/>
        </w:rPr>
      </w:pPr>
    </w:p>
    <w:p w:rsidR="00315DEA" w:rsidRPr="004C53EE" w:rsidRDefault="00CE25E3" w:rsidP="00315DEA">
      <w:pPr>
        <w:tabs>
          <w:tab w:val="left" w:pos="709"/>
        </w:tabs>
        <w:jc w:val="both"/>
        <w:rPr>
          <w:rFonts w:ascii="Times New Roman" w:hAnsi="Times New Roman"/>
          <w:sz w:val="24"/>
          <w:szCs w:val="24"/>
        </w:rPr>
      </w:pPr>
      <w:r>
        <w:rPr>
          <w:rFonts w:ascii="Times New Roman" w:hAnsi="Times New Roman"/>
          <w:sz w:val="24"/>
          <w:szCs w:val="24"/>
        </w:rPr>
        <w:t>28.11</w:t>
      </w:r>
      <w:r w:rsidR="000E4733">
        <w:rPr>
          <w:rFonts w:ascii="Times New Roman" w:hAnsi="Times New Roman"/>
          <w:sz w:val="24"/>
          <w:szCs w:val="24"/>
        </w:rPr>
        <w:t>.</w:t>
      </w:r>
      <w:r w:rsidR="000D0A00" w:rsidRPr="004C53EE">
        <w:rPr>
          <w:rFonts w:ascii="Times New Roman" w:hAnsi="Times New Roman"/>
          <w:sz w:val="24"/>
          <w:szCs w:val="24"/>
        </w:rPr>
        <w:t>2024</w:t>
      </w:r>
      <w:r w:rsidR="00C31BFD" w:rsidRPr="004C53EE">
        <w:rPr>
          <w:rFonts w:ascii="Times New Roman" w:hAnsi="Times New Roman"/>
          <w:sz w:val="24"/>
          <w:szCs w:val="24"/>
        </w:rPr>
        <w:t xml:space="preserve"> </w:t>
      </w:r>
      <w:r w:rsidR="00315DEA" w:rsidRPr="004C53EE">
        <w:rPr>
          <w:rFonts w:ascii="Times New Roman" w:hAnsi="Times New Roman"/>
          <w:sz w:val="24"/>
          <w:szCs w:val="24"/>
        </w:rPr>
        <w:t xml:space="preserve">г.         </w:t>
      </w:r>
      <w:r w:rsidR="00C31BFD" w:rsidRPr="004C53EE">
        <w:rPr>
          <w:rFonts w:ascii="Times New Roman" w:hAnsi="Times New Roman"/>
          <w:sz w:val="24"/>
          <w:szCs w:val="24"/>
        </w:rPr>
        <w:t xml:space="preserve">                           </w:t>
      </w:r>
      <w:r w:rsidR="000E4733">
        <w:rPr>
          <w:rFonts w:ascii="Times New Roman" w:hAnsi="Times New Roman"/>
          <w:sz w:val="24"/>
          <w:szCs w:val="24"/>
        </w:rPr>
        <w:t xml:space="preserve">              </w:t>
      </w:r>
      <w:r w:rsidR="00C31BFD" w:rsidRPr="004C53EE">
        <w:rPr>
          <w:rFonts w:ascii="Times New Roman" w:hAnsi="Times New Roman"/>
          <w:sz w:val="24"/>
          <w:szCs w:val="24"/>
        </w:rPr>
        <w:t xml:space="preserve">  №</w:t>
      </w:r>
      <w:r w:rsidR="000E4733">
        <w:rPr>
          <w:rFonts w:ascii="Times New Roman" w:hAnsi="Times New Roman"/>
          <w:sz w:val="24"/>
          <w:szCs w:val="24"/>
        </w:rPr>
        <w:t xml:space="preserve"> </w:t>
      </w:r>
      <w:r>
        <w:rPr>
          <w:rFonts w:ascii="Times New Roman" w:hAnsi="Times New Roman"/>
          <w:sz w:val="24"/>
          <w:szCs w:val="24"/>
        </w:rPr>
        <w:t>282</w:t>
      </w:r>
      <w:r w:rsidR="00315DEA" w:rsidRPr="004C53EE">
        <w:rPr>
          <w:rFonts w:ascii="Times New Roman" w:hAnsi="Times New Roman"/>
          <w:sz w:val="24"/>
          <w:szCs w:val="24"/>
        </w:rPr>
        <w:t xml:space="preserve">                              </w:t>
      </w:r>
      <w:r>
        <w:rPr>
          <w:rFonts w:ascii="Times New Roman" w:hAnsi="Times New Roman"/>
          <w:sz w:val="24"/>
          <w:szCs w:val="24"/>
        </w:rPr>
        <w:t xml:space="preserve">     </w:t>
      </w:r>
      <w:r w:rsidR="000E4733">
        <w:rPr>
          <w:rFonts w:ascii="Times New Roman" w:hAnsi="Times New Roman"/>
          <w:sz w:val="24"/>
          <w:szCs w:val="24"/>
        </w:rPr>
        <w:t xml:space="preserve"> </w:t>
      </w:r>
      <w:r w:rsidR="00315DEA" w:rsidRPr="004C53EE">
        <w:rPr>
          <w:rFonts w:ascii="Times New Roman" w:hAnsi="Times New Roman"/>
          <w:sz w:val="24"/>
          <w:szCs w:val="24"/>
        </w:rPr>
        <w:t xml:space="preserve">      с. </w:t>
      </w:r>
      <w:r>
        <w:rPr>
          <w:rFonts w:ascii="Times New Roman" w:hAnsi="Times New Roman"/>
          <w:sz w:val="24"/>
          <w:szCs w:val="24"/>
        </w:rPr>
        <w:t>Большие Салы</w:t>
      </w:r>
    </w:p>
    <w:p w:rsidR="00315DEA" w:rsidRPr="004C53EE" w:rsidRDefault="00315DEA" w:rsidP="00315DEA">
      <w:pPr>
        <w:pStyle w:val="14"/>
      </w:pPr>
    </w:p>
    <w:p w:rsidR="00C31BFD" w:rsidRPr="004C53EE" w:rsidRDefault="00315DEA" w:rsidP="00315DEA">
      <w:pPr>
        <w:pStyle w:val="afc"/>
      </w:pPr>
      <w:r w:rsidRPr="004C53EE">
        <w:t>Об утверждении</w:t>
      </w:r>
      <w:r w:rsidR="00C70040">
        <w:t xml:space="preserve"> проекта</w:t>
      </w:r>
      <w:r w:rsidRPr="004C53EE">
        <w:t xml:space="preserve"> </w:t>
      </w:r>
      <w:r w:rsidR="00C31BFD" w:rsidRPr="004C53EE">
        <w:t>а</w:t>
      </w:r>
      <w:r w:rsidRPr="004C53EE">
        <w:t xml:space="preserve">дминистративного </w:t>
      </w:r>
    </w:p>
    <w:p w:rsidR="00315DEA" w:rsidRPr="004C53EE" w:rsidRDefault="00315DEA" w:rsidP="00315DEA">
      <w:pPr>
        <w:pStyle w:val="afc"/>
      </w:pPr>
      <w:r w:rsidRPr="004C53EE">
        <w:t xml:space="preserve">регламента предоставления муниципальной услуги </w:t>
      </w:r>
    </w:p>
    <w:p w:rsidR="00315DEA" w:rsidRPr="004C53EE" w:rsidRDefault="00315DEA" w:rsidP="00315DEA">
      <w:pPr>
        <w:pStyle w:val="afc"/>
      </w:pPr>
      <w:r w:rsidRPr="004C53EE">
        <w:t xml:space="preserve">«Перевод жилого помещения в нежилое помещение </w:t>
      </w:r>
    </w:p>
    <w:p w:rsidR="00315DEA" w:rsidRPr="004C53EE" w:rsidRDefault="00315DEA" w:rsidP="00315DEA">
      <w:pPr>
        <w:pStyle w:val="afc"/>
      </w:pPr>
      <w:r w:rsidRPr="004C53EE">
        <w:t>и нежилого помещения в жилое помещение»</w:t>
      </w:r>
    </w:p>
    <w:p w:rsidR="00C31BFD" w:rsidRPr="004C53EE" w:rsidRDefault="00C31BFD" w:rsidP="000E4733">
      <w:pPr>
        <w:pStyle w:val="afc"/>
        <w:tabs>
          <w:tab w:val="left" w:pos="851"/>
        </w:tabs>
      </w:pPr>
    </w:p>
    <w:p w:rsidR="00C31BFD" w:rsidRPr="004C53EE" w:rsidRDefault="00C31BFD" w:rsidP="00C31BFD">
      <w:pPr>
        <w:pStyle w:val="ConsPlusNormal"/>
        <w:tabs>
          <w:tab w:val="left" w:pos="851"/>
        </w:tabs>
        <w:ind w:firstLine="567"/>
        <w:jc w:val="both"/>
        <w:rPr>
          <w:rFonts w:ascii="Times New Roman" w:hAnsi="Times New Roman"/>
          <w:sz w:val="24"/>
          <w:szCs w:val="24"/>
          <w:lang w:val="ru-RU"/>
        </w:rPr>
      </w:pPr>
      <w:r w:rsidRPr="004C53EE">
        <w:rPr>
          <w:rFonts w:ascii="Times New Roman" w:hAnsi="Times New Roman"/>
          <w:sz w:val="24"/>
          <w:szCs w:val="24"/>
        </w:rPr>
        <w:t xml:space="preserve">В соответствии  с Федеральным </w:t>
      </w:r>
      <w:r w:rsidR="00CE25E3">
        <w:fldChar w:fldCharType="begin"/>
      </w:r>
      <w:r w:rsidR="00CE25E3">
        <w:instrText xml:space="preserve"> HYPERLINK "consultantplus://offline/ref=09B00C365AD95D4F337F291FF8B56D247F7EC7453C479AA0AB85FEA345X8p2G" </w:instrText>
      </w:r>
      <w:r w:rsidR="00CE25E3">
        <w:fldChar w:fldCharType="separate"/>
      </w:r>
      <w:r w:rsidRPr="004C53EE">
        <w:rPr>
          <w:rFonts w:ascii="Times New Roman" w:hAnsi="Times New Roman"/>
          <w:sz w:val="24"/>
          <w:szCs w:val="24"/>
        </w:rPr>
        <w:t>закон</w:t>
      </w:r>
      <w:r w:rsidR="00CE25E3">
        <w:rPr>
          <w:rFonts w:ascii="Times New Roman" w:hAnsi="Times New Roman"/>
          <w:sz w:val="24"/>
          <w:szCs w:val="24"/>
        </w:rPr>
        <w:fldChar w:fldCharType="end"/>
      </w:r>
      <w:r w:rsidRPr="004C53EE">
        <w:rPr>
          <w:rFonts w:ascii="Times New Roman" w:hAnsi="Times New Roman"/>
          <w:sz w:val="24"/>
          <w:szCs w:val="24"/>
        </w:rPr>
        <w:t xml:space="preserve">ом от 6 октября 2003 года №131-ФЗ </w:t>
      </w:r>
      <w:r w:rsidRPr="004C53EE">
        <w:rPr>
          <w:rFonts w:ascii="Times New Roman" w:hAnsi="Times New Roman"/>
          <w:sz w:val="24"/>
          <w:szCs w:val="24"/>
          <w:lang w:val="ru-RU"/>
        </w:rPr>
        <w:t>«</w:t>
      </w:r>
      <w:r w:rsidRPr="004C53EE">
        <w:rPr>
          <w:rFonts w:ascii="Times New Roman" w:hAnsi="Times New Roman"/>
          <w:sz w:val="24"/>
          <w:szCs w:val="24"/>
        </w:rPr>
        <w:t>Об общих принципах организации местного самоуправления в Российской Федерации</w:t>
      </w:r>
      <w:r w:rsidRPr="004C53EE">
        <w:rPr>
          <w:rFonts w:ascii="Times New Roman" w:hAnsi="Times New Roman"/>
          <w:sz w:val="24"/>
          <w:szCs w:val="24"/>
          <w:lang w:val="ru-RU"/>
        </w:rPr>
        <w:t>»</w:t>
      </w:r>
      <w:r w:rsidRPr="004C53EE">
        <w:rPr>
          <w:rFonts w:ascii="Times New Roman" w:hAnsi="Times New Roman"/>
          <w:sz w:val="24"/>
          <w:szCs w:val="24"/>
        </w:rPr>
        <w:t xml:space="preserve">, Федеральным </w:t>
      </w:r>
      <w:r w:rsidR="00CE25E3">
        <w:fldChar w:fldCharType="begin"/>
      </w:r>
      <w:r w:rsidR="00CE25E3">
        <w:instrText xml:space="preserve"> HYPERLINK "consultantplus://offline/ref=09B00C365AD95D4F337F291FF8B56D247F7EC7453C479AA0AB85FEA345X8p2G" </w:instrText>
      </w:r>
      <w:r w:rsidR="00CE25E3">
        <w:fldChar w:fldCharType="separate"/>
      </w:r>
      <w:r w:rsidRPr="004C53EE">
        <w:rPr>
          <w:rFonts w:ascii="Times New Roman" w:hAnsi="Times New Roman"/>
          <w:sz w:val="24"/>
          <w:szCs w:val="24"/>
        </w:rPr>
        <w:t>закон</w:t>
      </w:r>
      <w:r w:rsidR="00CE25E3">
        <w:rPr>
          <w:rFonts w:ascii="Times New Roman" w:hAnsi="Times New Roman"/>
          <w:sz w:val="24"/>
          <w:szCs w:val="24"/>
        </w:rPr>
        <w:fldChar w:fldCharType="end"/>
      </w:r>
      <w:r w:rsidRPr="004C53EE">
        <w:rPr>
          <w:rFonts w:ascii="Times New Roman" w:hAnsi="Times New Roman"/>
          <w:sz w:val="24"/>
          <w:szCs w:val="24"/>
        </w:rPr>
        <w:t xml:space="preserve">ом от 27 июля 2010 года </w:t>
      </w:r>
      <w:r w:rsidRPr="004C53EE">
        <w:rPr>
          <w:rFonts w:ascii="Times New Roman" w:hAnsi="Times New Roman"/>
          <w:sz w:val="24"/>
          <w:szCs w:val="24"/>
          <w:lang w:val="ru-RU"/>
        </w:rPr>
        <w:t>№</w:t>
      </w:r>
      <w:r w:rsidRPr="004C53EE">
        <w:rPr>
          <w:rFonts w:ascii="Times New Roman" w:hAnsi="Times New Roman"/>
          <w:sz w:val="24"/>
          <w:szCs w:val="24"/>
        </w:rPr>
        <w:t xml:space="preserve"> 210-ФЗ </w:t>
      </w:r>
      <w:r w:rsidRPr="004C53EE">
        <w:rPr>
          <w:rFonts w:ascii="Times New Roman" w:hAnsi="Times New Roman"/>
          <w:sz w:val="24"/>
          <w:szCs w:val="24"/>
          <w:lang w:val="ru-RU"/>
        </w:rPr>
        <w:t>«</w:t>
      </w:r>
      <w:r w:rsidRPr="004C53EE">
        <w:rPr>
          <w:rFonts w:ascii="Times New Roman" w:hAnsi="Times New Roman"/>
          <w:sz w:val="24"/>
          <w:szCs w:val="24"/>
        </w:rPr>
        <w:t xml:space="preserve">Об организации предоставления государственных и муниципальных услуг», Федеральным </w:t>
      </w:r>
      <w:r w:rsidR="00CE25E3">
        <w:fldChar w:fldCharType="begin"/>
      </w:r>
      <w:r w:rsidR="00CE25E3">
        <w:instrText xml:space="preserve"> HYPERLINK "consultantplus://offline/ref=09B00C365AD95D4F337F291FF8B56D247F7EC7453C479AA0AB85FEA345X8p2G" </w:instrText>
      </w:r>
      <w:r w:rsidR="00CE25E3">
        <w:fldChar w:fldCharType="separate"/>
      </w:r>
      <w:r w:rsidRPr="004C53EE">
        <w:rPr>
          <w:rFonts w:ascii="Times New Roman" w:hAnsi="Times New Roman"/>
          <w:sz w:val="24"/>
          <w:szCs w:val="24"/>
        </w:rPr>
        <w:t>закон</w:t>
      </w:r>
      <w:r w:rsidR="00CE25E3">
        <w:rPr>
          <w:rFonts w:ascii="Times New Roman" w:hAnsi="Times New Roman"/>
          <w:sz w:val="24"/>
          <w:szCs w:val="24"/>
        </w:rPr>
        <w:fldChar w:fldCharType="end"/>
      </w:r>
      <w:r w:rsidRPr="004C53EE">
        <w:rPr>
          <w:rFonts w:ascii="Times New Roman" w:hAnsi="Times New Roman"/>
          <w:sz w:val="24"/>
          <w:szCs w:val="24"/>
        </w:rPr>
        <w:t xml:space="preserve">ом от 29 декабря 2004 года №190-ФЗ </w:t>
      </w:r>
      <w:r w:rsidRPr="004C53EE">
        <w:rPr>
          <w:rFonts w:ascii="Times New Roman" w:hAnsi="Times New Roman"/>
          <w:sz w:val="24"/>
          <w:szCs w:val="24"/>
          <w:lang w:val="ru-RU"/>
        </w:rPr>
        <w:t>«</w:t>
      </w:r>
      <w:r w:rsidRPr="004C53EE">
        <w:rPr>
          <w:rFonts w:ascii="Times New Roman" w:hAnsi="Times New Roman"/>
          <w:sz w:val="24"/>
          <w:szCs w:val="24"/>
        </w:rPr>
        <w:t>Градостроительный кодекс Российской Федерации</w:t>
      </w:r>
      <w:r w:rsidRPr="004C53EE">
        <w:rPr>
          <w:rFonts w:ascii="Times New Roman" w:hAnsi="Times New Roman"/>
          <w:sz w:val="24"/>
          <w:szCs w:val="24"/>
          <w:lang w:val="ru-RU"/>
        </w:rPr>
        <w:t>»</w:t>
      </w:r>
      <w:r w:rsidRPr="004C53EE">
        <w:rPr>
          <w:rFonts w:ascii="Times New Roman" w:hAnsi="Times New Roman"/>
          <w:sz w:val="24"/>
          <w:szCs w:val="24"/>
        </w:rPr>
        <w:t>,</w:t>
      </w:r>
      <w:r w:rsidRPr="004C53EE">
        <w:rPr>
          <w:rFonts w:ascii="Times New Roman" w:hAnsi="Times New Roman"/>
          <w:sz w:val="24"/>
          <w:szCs w:val="24"/>
          <w:lang w:val="ru-RU"/>
        </w:rPr>
        <w:t xml:space="preserve"> </w:t>
      </w:r>
      <w:r w:rsidRPr="004C53EE">
        <w:rPr>
          <w:rFonts w:ascii="Times New Roman" w:hAnsi="Times New Roman"/>
          <w:sz w:val="24"/>
          <w:szCs w:val="24"/>
        </w:rPr>
        <w:t>на основании</w:t>
      </w:r>
      <w:r w:rsidRPr="004C53EE">
        <w:rPr>
          <w:rFonts w:ascii="Times New Roman" w:hAnsi="Times New Roman"/>
          <w:sz w:val="24"/>
          <w:szCs w:val="24"/>
          <w:lang w:val="ru-RU"/>
        </w:rPr>
        <w:t xml:space="preserve"> Устава муниципального образования «</w:t>
      </w:r>
      <w:r w:rsidR="00CE25E3">
        <w:rPr>
          <w:rFonts w:ascii="Times New Roman" w:hAnsi="Times New Roman"/>
          <w:sz w:val="24"/>
          <w:szCs w:val="24"/>
          <w:lang w:val="ru-RU"/>
        </w:rPr>
        <w:t>Большесальское</w:t>
      </w:r>
      <w:r w:rsidRPr="004C53EE">
        <w:rPr>
          <w:rFonts w:ascii="Times New Roman" w:hAnsi="Times New Roman"/>
          <w:sz w:val="24"/>
          <w:szCs w:val="24"/>
          <w:lang w:val="ru-RU"/>
        </w:rPr>
        <w:t xml:space="preserve"> сельское поселение»,</w:t>
      </w:r>
      <w:r w:rsidRPr="004C53EE">
        <w:rPr>
          <w:rFonts w:ascii="Times New Roman" w:hAnsi="Times New Roman"/>
          <w:sz w:val="24"/>
          <w:szCs w:val="24"/>
        </w:rPr>
        <w:t xml:space="preserve"> </w:t>
      </w:r>
      <w:r w:rsidRPr="004C53EE">
        <w:rPr>
          <w:rFonts w:ascii="Times New Roman" w:hAnsi="Times New Roman"/>
          <w:sz w:val="24"/>
          <w:szCs w:val="24"/>
          <w:lang w:val="ru-RU"/>
        </w:rPr>
        <w:t xml:space="preserve">Соглашения </w:t>
      </w:r>
      <w:r w:rsidRPr="004C53EE">
        <w:rPr>
          <w:rStyle w:val="FontStyle37"/>
          <w:b w:val="0"/>
          <w:szCs w:val="24"/>
        </w:rPr>
        <w:t>о передаче полномочий Администрации Мясниковского района муниципальному образованию «</w:t>
      </w:r>
      <w:r w:rsidR="00CE25E3">
        <w:rPr>
          <w:rFonts w:ascii="Times New Roman" w:hAnsi="Times New Roman"/>
          <w:sz w:val="24"/>
          <w:szCs w:val="24"/>
          <w:lang w:val="ru-RU"/>
        </w:rPr>
        <w:t>Большесальское</w:t>
      </w:r>
      <w:r w:rsidRPr="004C53EE">
        <w:rPr>
          <w:rStyle w:val="FontStyle37"/>
          <w:b w:val="0"/>
          <w:szCs w:val="24"/>
        </w:rPr>
        <w:t xml:space="preserve"> сельское поселение»</w:t>
      </w:r>
      <w:r w:rsidRPr="004C53EE">
        <w:rPr>
          <w:rStyle w:val="FontStyle37"/>
          <w:szCs w:val="24"/>
          <w:lang w:val="ru-RU"/>
        </w:rPr>
        <w:t xml:space="preserve"> </w:t>
      </w:r>
      <w:r w:rsidRPr="004C53EE">
        <w:rPr>
          <w:rFonts w:ascii="Times New Roman" w:hAnsi="Times New Roman"/>
          <w:sz w:val="24"/>
          <w:szCs w:val="24"/>
        </w:rPr>
        <w:t xml:space="preserve">Администрация </w:t>
      </w:r>
      <w:r w:rsidR="00CE25E3">
        <w:rPr>
          <w:rFonts w:ascii="Times New Roman" w:hAnsi="Times New Roman"/>
          <w:sz w:val="24"/>
          <w:szCs w:val="24"/>
          <w:lang w:val="ru-RU"/>
        </w:rPr>
        <w:t>Большесальского</w:t>
      </w:r>
      <w:r w:rsidRPr="004C53EE">
        <w:rPr>
          <w:rFonts w:ascii="Times New Roman" w:hAnsi="Times New Roman"/>
          <w:sz w:val="24"/>
          <w:szCs w:val="24"/>
          <w:lang w:val="ru-RU"/>
        </w:rPr>
        <w:t xml:space="preserve"> сельского поселения</w:t>
      </w:r>
    </w:p>
    <w:p w:rsidR="00C31BFD" w:rsidRPr="004C53EE" w:rsidRDefault="00C31BFD" w:rsidP="00C31BFD">
      <w:pPr>
        <w:pStyle w:val="ConsPlusNormal"/>
        <w:tabs>
          <w:tab w:val="left" w:pos="851"/>
        </w:tabs>
        <w:ind w:firstLine="567"/>
        <w:jc w:val="both"/>
        <w:rPr>
          <w:rFonts w:ascii="Times New Roman" w:hAnsi="Times New Roman"/>
          <w:sz w:val="24"/>
          <w:szCs w:val="24"/>
          <w:lang w:val="ru-RU" w:eastAsia="ru-RU"/>
        </w:rPr>
      </w:pPr>
    </w:p>
    <w:p w:rsidR="00C31BFD" w:rsidRPr="004C53EE" w:rsidRDefault="00C31BFD" w:rsidP="00C31BFD">
      <w:pPr>
        <w:widowControl w:val="0"/>
        <w:tabs>
          <w:tab w:val="left" w:pos="851"/>
        </w:tabs>
        <w:autoSpaceDE w:val="0"/>
        <w:autoSpaceDN w:val="0"/>
        <w:adjustRightInd w:val="0"/>
        <w:jc w:val="center"/>
        <w:rPr>
          <w:rFonts w:ascii="Times New Roman" w:hAnsi="Times New Roman"/>
          <w:bCs/>
          <w:sz w:val="24"/>
          <w:szCs w:val="24"/>
        </w:rPr>
      </w:pPr>
      <w:r w:rsidRPr="004C53EE">
        <w:rPr>
          <w:rFonts w:ascii="Times New Roman" w:hAnsi="Times New Roman"/>
          <w:bCs/>
          <w:sz w:val="24"/>
          <w:szCs w:val="24"/>
        </w:rPr>
        <w:t>постановляет:</w:t>
      </w:r>
    </w:p>
    <w:p w:rsidR="00D04B7B" w:rsidRPr="004C53EE" w:rsidRDefault="00D04B7B" w:rsidP="00C31BFD">
      <w:pPr>
        <w:widowControl w:val="0"/>
        <w:tabs>
          <w:tab w:val="left" w:pos="851"/>
        </w:tabs>
        <w:autoSpaceDE w:val="0"/>
        <w:autoSpaceDN w:val="0"/>
        <w:adjustRightInd w:val="0"/>
        <w:jc w:val="center"/>
        <w:rPr>
          <w:rFonts w:ascii="Times New Roman" w:hAnsi="Times New Roman"/>
          <w:bCs/>
          <w:sz w:val="24"/>
          <w:szCs w:val="24"/>
        </w:rPr>
      </w:pPr>
    </w:p>
    <w:p w:rsidR="00C31BFD" w:rsidRPr="004C53EE" w:rsidRDefault="00C31BFD" w:rsidP="000E4733">
      <w:pPr>
        <w:pStyle w:val="afc"/>
        <w:ind w:firstLine="708"/>
        <w:jc w:val="both"/>
      </w:pPr>
      <w:r w:rsidRPr="004C53EE">
        <w:t xml:space="preserve">1. </w:t>
      </w:r>
      <w:r w:rsidR="000E4733" w:rsidRPr="004C53EE">
        <w:t>Утвердить</w:t>
      </w:r>
      <w:r w:rsidR="000E4733">
        <w:t xml:space="preserve"> проект </w:t>
      </w:r>
      <w:r w:rsidR="000E4733" w:rsidRPr="004C53EE">
        <w:t>административного</w:t>
      </w:r>
      <w:r w:rsidRPr="004C53EE">
        <w:t xml:space="preserve"> регламент предоставления муниципальной услуги </w:t>
      </w:r>
      <w:r w:rsidR="00EB338C" w:rsidRPr="004C53EE">
        <w:t>«</w:t>
      </w:r>
      <w:r w:rsidRPr="004C53EE">
        <w:t xml:space="preserve">Перевод жилого помещения в нежилое помещение и нежилого помещения в жилое </w:t>
      </w:r>
      <w:r w:rsidR="00AB3751" w:rsidRPr="004C53EE">
        <w:t>помещение» (</w:t>
      </w:r>
      <w:r w:rsidRPr="004C53EE">
        <w:t>далее - Административный регламент), согласно приложению.</w:t>
      </w:r>
    </w:p>
    <w:p w:rsidR="000E4733" w:rsidRPr="000E4733" w:rsidRDefault="00CE25E3" w:rsidP="000E4733">
      <w:pPr>
        <w:ind w:firstLine="567"/>
        <w:jc w:val="both"/>
        <w:rPr>
          <w:rFonts w:ascii="Times New Roman" w:hAnsi="Times New Roman"/>
          <w:sz w:val="24"/>
          <w:szCs w:val="24"/>
          <w:lang w:eastAsia="ru-RU"/>
        </w:rPr>
      </w:pPr>
      <w:r>
        <w:rPr>
          <w:rFonts w:ascii="Times New Roman" w:hAnsi="Times New Roman"/>
          <w:sz w:val="24"/>
          <w:szCs w:val="24"/>
          <w:lang w:eastAsia="ru-RU"/>
        </w:rPr>
        <w:t>2</w:t>
      </w:r>
      <w:r w:rsidR="000E4733" w:rsidRPr="000E4733">
        <w:rPr>
          <w:rFonts w:ascii="Times New Roman" w:hAnsi="Times New Roman"/>
          <w:sz w:val="24"/>
          <w:szCs w:val="24"/>
          <w:lang w:eastAsia="ru-RU"/>
        </w:rPr>
        <w:t xml:space="preserve">. </w:t>
      </w:r>
      <w:proofErr w:type="gramStart"/>
      <w:r w:rsidR="000E4733" w:rsidRPr="000E4733">
        <w:rPr>
          <w:rFonts w:ascii="Times New Roman" w:hAnsi="Times New Roman"/>
          <w:sz w:val="24"/>
          <w:szCs w:val="24"/>
          <w:lang w:eastAsia="ru-RU"/>
        </w:rPr>
        <w:t>Разместить проект</w:t>
      </w:r>
      <w:proofErr w:type="gramEnd"/>
      <w:r w:rsidR="000E4733" w:rsidRPr="000E4733">
        <w:rPr>
          <w:rFonts w:ascii="Times New Roman" w:hAnsi="Times New Roman"/>
          <w:sz w:val="24"/>
          <w:szCs w:val="24"/>
          <w:lang w:eastAsia="ru-RU"/>
        </w:rPr>
        <w:t xml:space="preserve"> Административного регламента на официальном сайте Администрации </w:t>
      </w:r>
      <w:r>
        <w:rPr>
          <w:rFonts w:ascii="Times New Roman" w:hAnsi="Times New Roman"/>
          <w:sz w:val="24"/>
          <w:szCs w:val="24"/>
        </w:rPr>
        <w:t>Большесальского</w:t>
      </w:r>
      <w:r w:rsidR="000E4733" w:rsidRPr="000E4733">
        <w:rPr>
          <w:rFonts w:ascii="Times New Roman" w:hAnsi="Times New Roman"/>
          <w:bCs/>
          <w:sz w:val="24"/>
          <w:szCs w:val="24"/>
          <w:lang w:eastAsia="ru-RU"/>
        </w:rPr>
        <w:t xml:space="preserve"> сельского поселения</w:t>
      </w:r>
      <w:r w:rsidR="000E4733" w:rsidRPr="000E4733">
        <w:rPr>
          <w:rFonts w:ascii="Times New Roman" w:hAnsi="Times New Roman"/>
          <w:sz w:val="24"/>
          <w:szCs w:val="24"/>
          <w:lang w:eastAsia="ru-RU"/>
        </w:rPr>
        <w:t>.</w:t>
      </w:r>
    </w:p>
    <w:p w:rsidR="000E4733" w:rsidRPr="000E4733" w:rsidRDefault="00CE25E3" w:rsidP="000E4733">
      <w:pPr>
        <w:ind w:firstLine="567"/>
        <w:jc w:val="both"/>
        <w:rPr>
          <w:rFonts w:ascii="Times New Roman" w:hAnsi="Times New Roman"/>
          <w:sz w:val="24"/>
          <w:szCs w:val="24"/>
          <w:lang w:eastAsia="ru-RU"/>
        </w:rPr>
      </w:pPr>
      <w:r>
        <w:rPr>
          <w:rFonts w:ascii="Times New Roman" w:hAnsi="Times New Roman"/>
          <w:sz w:val="24"/>
          <w:szCs w:val="24"/>
          <w:lang w:eastAsia="ru-RU"/>
        </w:rPr>
        <w:t>3</w:t>
      </w:r>
      <w:r w:rsidR="000E4733" w:rsidRPr="000E4733">
        <w:rPr>
          <w:rFonts w:ascii="Times New Roman" w:hAnsi="Times New Roman"/>
          <w:sz w:val="24"/>
          <w:szCs w:val="24"/>
          <w:lang w:eastAsia="ru-RU"/>
        </w:rPr>
        <w:t xml:space="preserve">. </w:t>
      </w:r>
      <w:r>
        <w:rPr>
          <w:rFonts w:ascii="Times New Roman" w:hAnsi="Times New Roman"/>
          <w:sz w:val="24"/>
          <w:szCs w:val="24"/>
          <w:lang w:eastAsia="ru-RU"/>
        </w:rPr>
        <w:t xml:space="preserve">  </w:t>
      </w:r>
      <w:r w:rsidR="000E4733" w:rsidRPr="000E4733">
        <w:rPr>
          <w:rFonts w:ascii="Times New Roman" w:hAnsi="Times New Roman"/>
          <w:sz w:val="24"/>
          <w:szCs w:val="24"/>
          <w:lang w:eastAsia="ru-RU"/>
        </w:rPr>
        <w:t>Проект Административного регламента</w:t>
      </w:r>
      <w:r w:rsidR="000E4733" w:rsidRPr="000E4733">
        <w:rPr>
          <w:rFonts w:ascii="Times New Roman" w:hAnsi="Times New Roman"/>
          <w:bCs/>
          <w:sz w:val="24"/>
          <w:szCs w:val="24"/>
          <w:lang w:eastAsia="ru-RU"/>
        </w:rPr>
        <w:t xml:space="preserve"> </w:t>
      </w:r>
      <w:r w:rsidR="000E4733" w:rsidRPr="000E4733">
        <w:rPr>
          <w:rFonts w:ascii="Times New Roman" w:hAnsi="Times New Roman"/>
          <w:sz w:val="24"/>
          <w:szCs w:val="24"/>
          <w:lang w:eastAsia="ru-RU"/>
        </w:rPr>
        <w:t>подлежит независимой экспертизе.</w:t>
      </w:r>
    </w:p>
    <w:p w:rsidR="000E4733" w:rsidRPr="000E4733" w:rsidRDefault="00CE25E3" w:rsidP="000E4733">
      <w:pPr>
        <w:autoSpaceDE w:val="0"/>
        <w:autoSpaceDN w:val="0"/>
        <w:adjustRightInd w:val="0"/>
        <w:ind w:firstLine="567"/>
        <w:jc w:val="both"/>
        <w:rPr>
          <w:rFonts w:ascii="Times New Roman" w:hAnsi="Times New Roman"/>
          <w:sz w:val="24"/>
          <w:szCs w:val="24"/>
          <w:lang w:eastAsia="ru-RU"/>
        </w:rPr>
      </w:pPr>
      <w:r>
        <w:rPr>
          <w:rFonts w:ascii="Times New Roman" w:hAnsi="Times New Roman"/>
          <w:sz w:val="24"/>
          <w:szCs w:val="24"/>
          <w:lang w:eastAsia="ru-RU"/>
        </w:rPr>
        <w:t>4</w:t>
      </w:r>
      <w:r w:rsidR="000E4733" w:rsidRPr="000E4733">
        <w:rPr>
          <w:rFonts w:ascii="Times New Roman" w:hAnsi="Times New Roman"/>
          <w:sz w:val="24"/>
          <w:szCs w:val="24"/>
          <w:lang w:eastAsia="ru-RU"/>
        </w:rPr>
        <w:t>. Предметом независимой экспертизы проекта Административного регламента</w:t>
      </w:r>
      <w:r w:rsidR="000E4733" w:rsidRPr="000E4733">
        <w:rPr>
          <w:rFonts w:ascii="Times New Roman" w:hAnsi="Times New Roman"/>
          <w:bCs/>
          <w:sz w:val="24"/>
          <w:szCs w:val="24"/>
          <w:lang w:eastAsia="ru-RU"/>
        </w:rPr>
        <w:t xml:space="preserve"> </w:t>
      </w:r>
      <w:r w:rsidR="000E4733" w:rsidRPr="000E4733">
        <w:rPr>
          <w:rFonts w:ascii="Times New Roman" w:hAnsi="Times New Roman"/>
          <w:sz w:val="24"/>
          <w:szCs w:val="24"/>
          <w:lang w:eastAsia="ru-RU"/>
        </w:rPr>
        <w:t>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0E4733" w:rsidRPr="000E4733" w:rsidRDefault="00CE25E3" w:rsidP="000E4733">
      <w:pPr>
        <w:autoSpaceDE w:val="0"/>
        <w:autoSpaceDN w:val="0"/>
        <w:adjustRightInd w:val="0"/>
        <w:ind w:firstLine="567"/>
        <w:jc w:val="both"/>
        <w:rPr>
          <w:rFonts w:ascii="Times New Roman" w:hAnsi="Times New Roman"/>
          <w:sz w:val="24"/>
          <w:szCs w:val="24"/>
          <w:lang w:eastAsia="ru-RU"/>
        </w:rPr>
      </w:pPr>
      <w:r>
        <w:rPr>
          <w:rFonts w:ascii="Times New Roman" w:hAnsi="Times New Roman"/>
          <w:sz w:val="24"/>
          <w:szCs w:val="24"/>
          <w:lang w:eastAsia="ru-RU"/>
        </w:rPr>
        <w:t>5</w:t>
      </w:r>
      <w:r w:rsidR="000E4733" w:rsidRPr="000E4733">
        <w:rPr>
          <w:rFonts w:ascii="Times New Roman" w:hAnsi="Times New Roman"/>
          <w:sz w:val="24"/>
          <w:szCs w:val="24"/>
          <w:lang w:eastAsia="ru-RU"/>
        </w:rPr>
        <w:t xml:space="preserve">.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Администрации </w:t>
      </w:r>
      <w:r>
        <w:rPr>
          <w:rFonts w:ascii="Times New Roman" w:hAnsi="Times New Roman"/>
          <w:sz w:val="24"/>
          <w:szCs w:val="24"/>
        </w:rPr>
        <w:t>Большесальского</w:t>
      </w:r>
      <w:r w:rsidR="000E4733" w:rsidRPr="000E4733">
        <w:rPr>
          <w:rFonts w:ascii="Times New Roman" w:hAnsi="Times New Roman"/>
          <w:sz w:val="24"/>
          <w:szCs w:val="24"/>
          <w:lang w:eastAsia="ru-RU"/>
        </w:rPr>
        <w:t xml:space="preserve"> сельского поселения.</w:t>
      </w:r>
    </w:p>
    <w:p w:rsidR="000E4733" w:rsidRPr="000E4733" w:rsidRDefault="00CE25E3" w:rsidP="00CE25E3">
      <w:pPr>
        <w:autoSpaceDE w:val="0"/>
        <w:autoSpaceDN w:val="0"/>
        <w:adjustRightInd w:val="0"/>
        <w:ind w:firstLine="567"/>
        <w:jc w:val="both"/>
        <w:rPr>
          <w:rFonts w:ascii="Times New Roman" w:hAnsi="Times New Roman"/>
          <w:sz w:val="24"/>
          <w:szCs w:val="24"/>
          <w:lang w:eastAsia="ru-RU"/>
        </w:rPr>
      </w:pPr>
      <w:r>
        <w:rPr>
          <w:rFonts w:ascii="Times New Roman" w:hAnsi="Times New Roman"/>
          <w:sz w:val="24"/>
          <w:szCs w:val="24"/>
          <w:lang w:eastAsia="ru-RU"/>
        </w:rPr>
        <w:t>6</w:t>
      </w:r>
      <w:r w:rsidR="000E4733" w:rsidRPr="000E4733">
        <w:rPr>
          <w:rFonts w:ascii="Times New Roman" w:hAnsi="Times New Roman"/>
          <w:sz w:val="24"/>
          <w:szCs w:val="24"/>
          <w:lang w:eastAsia="ru-RU"/>
        </w:rPr>
        <w:t xml:space="preserve">. </w:t>
      </w:r>
      <w:r>
        <w:rPr>
          <w:rFonts w:ascii="Times New Roman" w:hAnsi="Times New Roman"/>
          <w:sz w:val="24"/>
          <w:szCs w:val="24"/>
          <w:lang w:eastAsia="ru-RU"/>
        </w:rPr>
        <w:t xml:space="preserve">  </w:t>
      </w:r>
      <w:r w:rsidR="000E4733" w:rsidRPr="000E4733">
        <w:rPr>
          <w:rFonts w:ascii="Times New Roman" w:hAnsi="Times New Roman"/>
          <w:sz w:val="24"/>
          <w:szCs w:val="24"/>
          <w:lang w:eastAsia="ru-RU"/>
        </w:rPr>
        <w:t xml:space="preserve">Независимая экспертиза проводится в срок до </w:t>
      </w:r>
      <w:r>
        <w:rPr>
          <w:rFonts w:ascii="Times New Roman" w:hAnsi="Times New Roman"/>
          <w:sz w:val="24"/>
          <w:szCs w:val="24"/>
          <w:lang w:eastAsia="ru-RU"/>
        </w:rPr>
        <w:t>28</w:t>
      </w:r>
      <w:r w:rsidR="000E4733">
        <w:rPr>
          <w:rFonts w:ascii="Times New Roman" w:hAnsi="Times New Roman"/>
          <w:sz w:val="24"/>
          <w:szCs w:val="24"/>
          <w:lang w:eastAsia="ru-RU"/>
        </w:rPr>
        <w:t>.</w:t>
      </w:r>
      <w:r>
        <w:rPr>
          <w:rFonts w:ascii="Times New Roman" w:hAnsi="Times New Roman"/>
          <w:sz w:val="24"/>
          <w:szCs w:val="24"/>
          <w:lang w:eastAsia="ru-RU"/>
        </w:rPr>
        <w:t>12</w:t>
      </w:r>
      <w:r w:rsidR="000E4733">
        <w:rPr>
          <w:rFonts w:ascii="Times New Roman" w:hAnsi="Times New Roman"/>
          <w:sz w:val="24"/>
          <w:szCs w:val="24"/>
          <w:lang w:eastAsia="ru-RU"/>
        </w:rPr>
        <w:t>.2024</w:t>
      </w:r>
      <w:r w:rsidR="000E4733" w:rsidRPr="000E4733">
        <w:rPr>
          <w:rFonts w:ascii="Times New Roman" w:hAnsi="Times New Roman"/>
          <w:sz w:val="24"/>
          <w:szCs w:val="24"/>
          <w:lang w:eastAsia="ru-RU"/>
        </w:rPr>
        <w:t xml:space="preserve"> г. </w:t>
      </w:r>
    </w:p>
    <w:p w:rsidR="000E4733" w:rsidRPr="00CE25E3" w:rsidRDefault="00CE25E3" w:rsidP="00CE25E3">
      <w:pPr>
        <w:autoSpaceDE w:val="0"/>
        <w:autoSpaceDN w:val="0"/>
        <w:adjustRightInd w:val="0"/>
        <w:ind w:firstLine="567"/>
        <w:jc w:val="both"/>
        <w:rPr>
          <w:rFonts w:ascii="Times New Roman" w:hAnsi="Times New Roman"/>
          <w:sz w:val="24"/>
          <w:szCs w:val="24"/>
          <w:lang w:eastAsia="ru-RU"/>
        </w:rPr>
      </w:pPr>
      <w:r>
        <w:rPr>
          <w:rFonts w:ascii="Times New Roman" w:hAnsi="Times New Roman"/>
          <w:sz w:val="24"/>
          <w:szCs w:val="24"/>
          <w:lang w:eastAsia="ru-RU"/>
        </w:rPr>
        <w:t>7</w:t>
      </w:r>
      <w:r w:rsidR="000E4733" w:rsidRPr="000E4733">
        <w:rPr>
          <w:rFonts w:ascii="Times New Roman" w:hAnsi="Times New Roman"/>
          <w:sz w:val="24"/>
          <w:szCs w:val="24"/>
          <w:lang w:eastAsia="ru-RU"/>
        </w:rPr>
        <w:t xml:space="preserve">. По результатам независимой экспертизы составляется заключение, которое </w:t>
      </w:r>
      <w:r w:rsidR="000E4733" w:rsidRPr="00CE25E3">
        <w:rPr>
          <w:rFonts w:ascii="Times New Roman" w:hAnsi="Times New Roman"/>
          <w:sz w:val="24"/>
          <w:szCs w:val="24"/>
          <w:lang w:eastAsia="ru-RU"/>
        </w:rPr>
        <w:t xml:space="preserve">направляется в Администрацию </w:t>
      </w:r>
      <w:r w:rsidRPr="00CE25E3">
        <w:rPr>
          <w:rFonts w:ascii="Times New Roman" w:hAnsi="Times New Roman"/>
          <w:sz w:val="24"/>
          <w:szCs w:val="24"/>
        </w:rPr>
        <w:t>Большесальского</w:t>
      </w:r>
      <w:r w:rsidR="000E4733" w:rsidRPr="00CE25E3">
        <w:rPr>
          <w:rFonts w:ascii="Times New Roman" w:hAnsi="Times New Roman"/>
          <w:sz w:val="24"/>
          <w:szCs w:val="24"/>
          <w:lang w:eastAsia="ru-RU"/>
        </w:rPr>
        <w:t xml:space="preserve"> сельского поселения. </w:t>
      </w:r>
    </w:p>
    <w:p w:rsidR="000E4733" w:rsidRPr="00CE25E3" w:rsidRDefault="00CE25E3" w:rsidP="00CE25E3">
      <w:pPr>
        <w:ind w:firstLine="567"/>
        <w:jc w:val="both"/>
        <w:rPr>
          <w:rFonts w:ascii="Times New Roman" w:hAnsi="Times New Roman"/>
          <w:color w:val="000000"/>
          <w:sz w:val="24"/>
          <w:szCs w:val="24"/>
          <w:lang w:eastAsia="ru-RU"/>
        </w:rPr>
      </w:pPr>
      <w:r w:rsidRPr="00CE25E3">
        <w:rPr>
          <w:rFonts w:ascii="Times New Roman" w:hAnsi="Times New Roman"/>
          <w:sz w:val="24"/>
          <w:szCs w:val="24"/>
          <w:lang w:eastAsia="ru-RU"/>
        </w:rPr>
        <w:t>8</w:t>
      </w:r>
      <w:r w:rsidR="000E4733" w:rsidRPr="00CE25E3">
        <w:rPr>
          <w:rFonts w:ascii="Times New Roman" w:hAnsi="Times New Roman"/>
          <w:sz w:val="24"/>
          <w:szCs w:val="24"/>
          <w:lang w:eastAsia="ru-RU"/>
        </w:rPr>
        <w:t xml:space="preserve">. </w:t>
      </w:r>
      <w:proofErr w:type="gramStart"/>
      <w:r w:rsidRPr="00CE25E3">
        <w:rPr>
          <w:rFonts w:ascii="Times New Roman" w:hAnsi="Times New Roman"/>
          <w:color w:val="000000"/>
          <w:spacing w:val="3"/>
          <w:sz w:val="24"/>
          <w:szCs w:val="24"/>
        </w:rPr>
        <w:t>Контроль за</w:t>
      </w:r>
      <w:proofErr w:type="gramEnd"/>
      <w:r w:rsidRPr="00CE25E3">
        <w:rPr>
          <w:rFonts w:ascii="Times New Roman" w:hAnsi="Times New Roman"/>
          <w:color w:val="000000"/>
          <w:spacing w:val="3"/>
          <w:sz w:val="24"/>
          <w:szCs w:val="24"/>
        </w:rPr>
        <w:t xml:space="preserve"> исполнением постановления возложить на в</w:t>
      </w:r>
      <w:r w:rsidRPr="00CE25E3">
        <w:rPr>
          <w:rFonts w:ascii="Times New Roman" w:hAnsi="Times New Roman"/>
          <w:color w:val="000000"/>
          <w:sz w:val="24"/>
          <w:szCs w:val="24"/>
        </w:rPr>
        <w:t>едущего с</w:t>
      </w:r>
      <w:r w:rsidRPr="00CE25E3">
        <w:rPr>
          <w:rFonts w:ascii="Times New Roman" w:hAnsi="Times New Roman"/>
          <w:color w:val="000000"/>
          <w:spacing w:val="2"/>
          <w:sz w:val="24"/>
          <w:szCs w:val="24"/>
        </w:rPr>
        <w:t>пециалиста Администрации Большесальского сельского поселения по земельным и имущественным отношениям Багян С.О.</w:t>
      </w:r>
    </w:p>
    <w:p w:rsidR="000E4733" w:rsidRDefault="000E4733" w:rsidP="000E4733">
      <w:pPr>
        <w:tabs>
          <w:tab w:val="left" w:pos="851"/>
        </w:tabs>
        <w:jc w:val="both"/>
        <w:rPr>
          <w:rFonts w:ascii="Times New Roman" w:hAnsi="Times New Roman"/>
          <w:sz w:val="24"/>
          <w:szCs w:val="24"/>
        </w:rPr>
      </w:pPr>
    </w:p>
    <w:p w:rsidR="000E4733" w:rsidRDefault="00C31BFD" w:rsidP="000E4733">
      <w:pPr>
        <w:rPr>
          <w:rFonts w:ascii="Times New Roman" w:hAnsi="Times New Roman"/>
          <w:sz w:val="24"/>
          <w:szCs w:val="24"/>
        </w:rPr>
      </w:pPr>
      <w:r w:rsidRPr="000E4733">
        <w:rPr>
          <w:rFonts w:ascii="Times New Roman" w:hAnsi="Times New Roman"/>
          <w:sz w:val="24"/>
          <w:szCs w:val="24"/>
        </w:rPr>
        <w:t xml:space="preserve">Глава Администрации </w:t>
      </w:r>
      <w:r w:rsidR="00CE25E3" w:rsidRPr="00CE25E3">
        <w:rPr>
          <w:rFonts w:ascii="Times New Roman" w:hAnsi="Times New Roman"/>
          <w:sz w:val="24"/>
          <w:szCs w:val="24"/>
        </w:rPr>
        <w:t>Большесальского</w:t>
      </w:r>
    </w:p>
    <w:p w:rsidR="00C31BFD" w:rsidRPr="000E4733" w:rsidRDefault="00C31BFD" w:rsidP="000E4733">
      <w:pPr>
        <w:ind w:left="-142" w:firstLine="142"/>
        <w:rPr>
          <w:rFonts w:ascii="Times New Roman" w:hAnsi="Times New Roman"/>
          <w:sz w:val="24"/>
          <w:szCs w:val="24"/>
        </w:rPr>
      </w:pPr>
      <w:r w:rsidRPr="000E4733">
        <w:rPr>
          <w:rFonts w:ascii="Times New Roman" w:hAnsi="Times New Roman"/>
          <w:sz w:val="24"/>
          <w:szCs w:val="24"/>
        </w:rPr>
        <w:t>сельского поселения</w:t>
      </w:r>
      <w:r w:rsidRPr="000E4733">
        <w:rPr>
          <w:rFonts w:ascii="Times New Roman" w:hAnsi="Times New Roman"/>
          <w:sz w:val="24"/>
          <w:szCs w:val="24"/>
        </w:rPr>
        <w:tab/>
      </w:r>
      <w:r w:rsidRPr="000E4733">
        <w:rPr>
          <w:rFonts w:ascii="Times New Roman" w:hAnsi="Times New Roman"/>
          <w:sz w:val="24"/>
          <w:szCs w:val="24"/>
        </w:rPr>
        <w:tab/>
      </w:r>
      <w:r w:rsidRPr="000E4733">
        <w:rPr>
          <w:rFonts w:ascii="Times New Roman" w:hAnsi="Times New Roman"/>
          <w:sz w:val="24"/>
          <w:szCs w:val="24"/>
        </w:rPr>
        <w:tab/>
        <w:t xml:space="preserve">              </w:t>
      </w:r>
      <w:r w:rsidR="000E4733">
        <w:rPr>
          <w:rFonts w:ascii="Times New Roman" w:hAnsi="Times New Roman"/>
          <w:sz w:val="24"/>
          <w:szCs w:val="24"/>
        </w:rPr>
        <w:t xml:space="preserve">                            </w:t>
      </w:r>
      <w:r w:rsidR="00CE25E3">
        <w:rPr>
          <w:rFonts w:ascii="Times New Roman" w:hAnsi="Times New Roman"/>
          <w:sz w:val="24"/>
          <w:szCs w:val="24"/>
        </w:rPr>
        <w:t xml:space="preserve">             </w:t>
      </w:r>
      <w:r w:rsidRPr="000E4733">
        <w:rPr>
          <w:rFonts w:ascii="Times New Roman" w:hAnsi="Times New Roman"/>
          <w:sz w:val="24"/>
          <w:szCs w:val="24"/>
        </w:rPr>
        <w:t xml:space="preserve">   </w:t>
      </w:r>
      <w:r w:rsidR="000E4733">
        <w:rPr>
          <w:rFonts w:ascii="Times New Roman" w:hAnsi="Times New Roman"/>
          <w:sz w:val="24"/>
          <w:szCs w:val="24"/>
        </w:rPr>
        <w:t xml:space="preserve">   </w:t>
      </w:r>
      <w:r w:rsidRPr="000E4733">
        <w:rPr>
          <w:rFonts w:ascii="Times New Roman" w:hAnsi="Times New Roman"/>
          <w:sz w:val="24"/>
          <w:szCs w:val="24"/>
        </w:rPr>
        <w:t xml:space="preserve">  </w:t>
      </w:r>
      <w:r w:rsidR="000E4733">
        <w:rPr>
          <w:rFonts w:ascii="Times New Roman" w:hAnsi="Times New Roman"/>
          <w:sz w:val="24"/>
          <w:szCs w:val="24"/>
        </w:rPr>
        <w:t xml:space="preserve">      </w:t>
      </w:r>
      <w:r w:rsidR="00CE25E3">
        <w:rPr>
          <w:rFonts w:ascii="Times New Roman" w:hAnsi="Times New Roman"/>
          <w:sz w:val="24"/>
          <w:szCs w:val="24"/>
        </w:rPr>
        <w:t>Н. Д. Джемилия</w:t>
      </w:r>
      <w:r w:rsidR="000E4733" w:rsidRPr="000E4733">
        <w:rPr>
          <w:rFonts w:ascii="Times New Roman" w:hAnsi="Times New Roman"/>
          <w:sz w:val="24"/>
          <w:szCs w:val="24"/>
        </w:rPr>
        <w:t xml:space="preserve">   </w:t>
      </w:r>
    </w:p>
    <w:p w:rsidR="000E4733" w:rsidRDefault="000E4733" w:rsidP="00C31BFD">
      <w:pPr>
        <w:pStyle w:val="ab"/>
        <w:spacing w:before="0" w:beforeAutospacing="0" w:after="0" w:afterAutospacing="0"/>
        <w:jc w:val="right"/>
      </w:pPr>
    </w:p>
    <w:p w:rsidR="00CE25E3" w:rsidRDefault="00CE25E3" w:rsidP="00C31BFD">
      <w:pPr>
        <w:pStyle w:val="ab"/>
        <w:spacing w:before="0" w:beforeAutospacing="0" w:after="0" w:afterAutospacing="0"/>
        <w:jc w:val="right"/>
      </w:pPr>
    </w:p>
    <w:p w:rsidR="000E4733" w:rsidRDefault="000E4733" w:rsidP="00C31BFD">
      <w:pPr>
        <w:pStyle w:val="ab"/>
        <w:spacing w:before="0" w:beforeAutospacing="0" w:after="0" w:afterAutospacing="0"/>
        <w:jc w:val="right"/>
      </w:pPr>
      <w:r>
        <w:lastRenderedPageBreak/>
        <w:t xml:space="preserve">Приложение </w:t>
      </w:r>
    </w:p>
    <w:p w:rsidR="00C31BFD" w:rsidRPr="004C53EE" w:rsidRDefault="00C31BFD" w:rsidP="00C31BFD">
      <w:pPr>
        <w:pStyle w:val="ab"/>
        <w:spacing w:before="0" w:beforeAutospacing="0" w:after="0" w:afterAutospacing="0"/>
        <w:jc w:val="right"/>
      </w:pPr>
      <w:r w:rsidRPr="004C53EE">
        <w:t xml:space="preserve">к постановлению Администрации </w:t>
      </w:r>
    </w:p>
    <w:p w:rsidR="00C31BFD" w:rsidRPr="004C53EE" w:rsidRDefault="00CE25E3" w:rsidP="00C31BFD">
      <w:pPr>
        <w:pStyle w:val="ab"/>
        <w:spacing w:before="0" w:beforeAutospacing="0" w:after="0" w:afterAutospacing="0"/>
        <w:jc w:val="right"/>
      </w:pPr>
      <w:r w:rsidRPr="00CE25E3">
        <w:t>Большесальского</w:t>
      </w:r>
      <w:r w:rsidR="00C31BFD" w:rsidRPr="004C53EE">
        <w:t xml:space="preserve"> сельского поселения </w:t>
      </w:r>
    </w:p>
    <w:p w:rsidR="00C31BFD" w:rsidRPr="004C53EE" w:rsidRDefault="00C31BFD" w:rsidP="00C31BFD">
      <w:pPr>
        <w:pStyle w:val="ab"/>
        <w:spacing w:before="0" w:beforeAutospacing="0" w:after="0" w:afterAutospacing="0"/>
        <w:jc w:val="right"/>
      </w:pPr>
      <w:r w:rsidRPr="004C53EE">
        <w:t xml:space="preserve">от </w:t>
      </w:r>
      <w:r w:rsidR="00CE25E3">
        <w:t>28</w:t>
      </w:r>
      <w:r w:rsidR="000E4733">
        <w:t>.</w:t>
      </w:r>
      <w:r w:rsidR="00CE25E3">
        <w:t>11</w:t>
      </w:r>
      <w:r w:rsidR="000E4733">
        <w:t>.2024</w:t>
      </w:r>
      <w:r w:rsidRPr="004C53EE">
        <w:t xml:space="preserve"> г. №</w:t>
      </w:r>
      <w:r w:rsidR="000E4733">
        <w:t xml:space="preserve"> </w:t>
      </w:r>
      <w:r w:rsidR="00CE25E3">
        <w:t>282</w:t>
      </w:r>
    </w:p>
    <w:p w:rsidR="00C31BFD" w:rsidRPr="004C53EE" w:rsidRDefault="00C31BFD" w:rsidP="00C31BFD">
      <w:pPr>
        <w:pStyle w:val="ConsPlusTitle"/>
        <w:widowControl/>
        <w:jc w:val="center"/>
        <w:rPr>
          <w:rFonts w:ascii="Times New Roman" w:hAnsi="Times New Roman" w:cs="Times New Roman"/>
          <w:bCs w:val="0"/>
          <w:sz w:val="24"/>
          <w:szCs w:val="24"/>
        </w:rPr>
      </w:pPr>
    </w:p>
    <w:p w:rsidR="00315DEA" w:rsidRPr="004C53EE" w:rsidRDefault="00315DEA" w:rsidP="00C31BFD">
      <w:pPr>
        <w:rPr>
          <w:rFonts w:ascii="Times New Roman" w:hAnsi="Times New Roman"/>
          <w:sz w:val="24"/>
          <w:szCs w:val="24"/>
        </w:rPr>
      </w:pPr>
    </w:p>
    <w:p w:rsidR="00315DEA" w:rsidRPr="004C53EE" w:rsidRDefault="00315DEA" w:rsidP="00315DEA">
      <w:pPr>
        <w:pStyle w:val="ConsPlusTitle"/>
        <w:jc w:val="center"/>
        <w:rPr>
          <w:rFonts w:ascii="Times New Roman" w:hAnsi="Times New Roman" w:cs="Times New Roman"/>
          <w:sz w:val="24"/>
          <w:szCs w:val="24"/>
        </w:rPr>
      </w:pPr>
      <w:r w:rsidRPr="004C53EE">
        <w:rPr>
          <w:rFonts w:ascii="Times New Roman" w:hAnsi="Times New Roman" w:cs="Times New Roman"/>
          <w:sz w:val="24"/>
          <w:szCs w:val="24"/>
        </w:rPr>
        <w:t>Административный регламент</w:t>
      </w:r>
    </w:p>
    <w:p w:rsidR="00315DEA" w:rsidRPr="004C53EE" w:rsidRDefault="00315DEA" w:rsidP="00315DEA">
      <w:pPr>
        <w:pStyle w:val="ConsPlusTitle"/>
        <w:jc w:val="center"/>
        <w:rPr>
          <w:rFonts w:ascii="Times New Roman" w:hAnsi="Times New Roman" w:cs="Times New Roman"/>
          <w:sz w:val="24"/>
          <w:szCs w:val="24"/>
        </w:rPr>
      </w:pPr>
      <w:r w:rsidRPr="004C53EE">
        <w:rPr>
          <w:rFonts w:ascii="Times New Roman" w:hAnsi="Times New Roman" w:cs="Times New Roman"/>
          <w:sz w:val="24"/>
          <w:szCs w:val="24"/>
        </w:rPr>
        <w:t>предоставления муниципальной услуги</w:t>
      </w: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«Перевод жилого помещения в нежилое помещение</w:t>
      </w:r>
    </w:p>
    <w:p w:rsidR="00315DEA" w:rsidRPr="004C53EE" w:rsidRDefault="00315DEA" w:rsidP="00315DEA">
      <w:pPr>
        <w:jc w:val="center"/>
        <w:rPr>
          <w:rFonts w:ascii="Times New Roman" w:hAnsi="Times New Roman"/>
          <w:b/>
          <w:bCs/>
          <w:sz w:val="24"/>
          <w:szCs w:val="24"/>
          <w:lang w:eastAsia="ru-RU"/>
        </w:rPr>
      </w:pPr>
      <w:r w:rsidRPr="004C53EE">
        <w:rPr>
          <w:rFonts w:ascii="Times New Roman" w:hAnsi="Times New Roman"/>
          <w:b/>
          <w:sz w:val="24"/>
          <w:szCs w:val="24"/>
        </w:rPr>
        <w:t xml:space="preserve"> и нежилого помещения в жилое помещение»</w:t>
      </w:r>
    </w:p>
    <w:p w:rsidR="00315DEA" w:rsidRPr="004C53EE" w:rsidRDefault="00315DEA" w:rsidP="00315DEA">
      <w:pPr>
        <w:ind w:firstLine="709"/>
        <w:jc w:val="center"/>
        <w:rPr>
          <w:rFonts w:ascii="Times New Roman" w:hAnsi="Times New Roman"/>
          <w:b/>
          <w:bCs/>
          <w:sz w:val="24"/>
          <w:szCs w:val="24"/>
          <w:lang w:eastAsia="ru-RU"/>
        </w:rPr>
      </w:pPr>
    </w:p>
    <w:p w:rsidR="00315DEA" w:rsidRPr="004C53EE" w:rsidRDefault="00315DEA" w:rsidP="00315DEA">
      <w:pPr>
        <w:ind w:firstLine="709"/>
        <w:jc w:val="center"/>
        <w:rPr>
          <w:rFonts w:ascii="Times New Roman" w:hAnsi="Times New Roman"/>
          <w:b/>
          <w:sz w:val="24"/>
          <w:szCs w:val="24"/>
        </w:rPr>
      </w:pPr>
      <w:r w:rsidRPr="004C53EE">
        <w:rPr>
          <w:rFonts w:ascii="Times New Roman" w:hAnsi="Times New Roman"/>
          <w:b/>
          <w:sz w:val="24"/>
          <w:szCs w:val="24"/>
        </w:rPr>
        <w:t xml:space="preserve">Раздел </w:t>
      </w:r>
      <w:r w:rsidRPr="004C53EE">
        <w:rPr>
          <w:rFonts w:ascii="Times New Roman" w:hAnsi="Times New Roman"/>
          <w:b/>
          <w:sz w:val="24"/>
          <w:szCs w:val="24"/>
          <w:lang w:val="en-US"/>
        </w:rPr>
        <w:t>I</w:t>
      </w:r>
      <w:r w:rsidRPr="004C53EE">
        <w:rPr>
          <w:rFonts w:ascii="Times New Roman" w:hAnsi="Times New Roman"/>
          <w:b/>
          <w:sz w:val="24"/>
          <w:szCs w:val="24"/>
        </w:rPr>
        <w:t>. Общие положения.</w:t>
      </w:r>
    </w:p>
    <w:p w:rsidR="00315DEA" w:rsidRPr="004C53EE" w:rsidRDefault="00315DEA" w:rsidP="00315DEA">
      <w:pPr>
        <w:ind w:firstLine="709"/>
        <w:jc w:val="both"/>
        <w:rPr>
          <w:rFonts w:ascii="Times New Roman" w:hAnsi="Times New Roman"/>
          <w:bCs/>
          <w:sz w:val="24"/>
          <w:szCs w:val="24"/>
          <w:lang w:eastAsia="ru-RU"/>
        </w:rPr>
      </w:pPr>
      <w:r w:rsidRPr="004C53EE">
        <w:rPr>
          <w:rFonts w:ascii="Times New Roman" w:hAnsi="Times New Roman"/>
          <w:bCs/>
          <w:sz w:val="24"/>
          <w:szCs w:val="24"/>
        </w:rPr>
        <w:t>Административный регламент</w:t>
      </w:r>
      <w:r w:rsidRPr="004C53EE">
        <w:rPr>
          <w:rFonts w:ascii="Times New Roman" w:hAnsi="Times New Roman"/>
          <w:sz w:val="24"/>
          <w:szCs w:val="24"/>
        </w:rPr>
        <w:t xml:space="preserve"> предоставления муниципальной услуги «Перевод жилого помещения в нежилое помещение и нежилого помещения в жилое помещение»</w:t>
      </w:r>
      <w:r w:rsidRPr="004C53EE">
        <w:rPr>
          <w:rFonts w:ascii="Times New Roman" w:hAnsi="Times New Roman"/>
          <w:bCs/>
          <w:sz w:val="24"/>
          <w:szCs w:val="24"/>
          <w:lang w:eastAsia="ru-RU"/>
        </w:rPr>
        <w:t xml:space="preserve"> (далее - Регламент) </w:t>
      </w:r>
      <w:r w:rsidRPr="004C53EE">
        <w:rPr>
          <w:rFonts w:ascii="Times New Roman" w:hAnsi="Times New Roman"/>
          <w:sz w:val="24"/>
          <w:szCs w:val="24"/>
        </w:rPr>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315DEA" w:rsidRPr="004C53EE" w:rsidRDefault="00315DEA" w:rsidP="00315DEA">
      <w:pPr>
        <w:ind w:firstLine="709"/>
        <w:jc w:val="both"/>
        <w:rPr>
          <w:rFonts w:ascii="Times New Roman" w:hAnsi="Times New Roman"/>
          <w:b/>
          <w:sz w:val="24"/>
          <w:szCs w:val="24"/>
          <w:highlight w:val="yellow"/>
        </w:rPr>
      </w:pPr>
      <w:r w:rsidRPr="004C53EE">
        <w:rPr>
          <w:rFonts w:ascii="Times New Roman" w:hAnsi="Times New Roman"/>
          <w:sz w:val="24"/>
          <w:szCs w:val="24"/>
        </w:rPr>
        <w:t xml:space="preserve">Регламент определяет порядок, сроки и последовательность действий при предоставлении </w:t>
      </w:r>
      <w:r w:rsidRPr="004C53EE">
        <w:rPr>
          <w:rFonts w:ascii="Times New Roman" w:hAnsi="Times New Roman"/>
          <w:bCs/>
          <w:sz w:val="24"/>
          <w:szCs w:val="24"/>
        </w:rPr>
        <w:t>муниципальной услуги</w:t>
      </w:r>
      <w:r w:rsidRPr="004C53EE">
        <w:rPr>
          <w:rFonts w:ascii="Times New Roman" w:hAnsi="Times New Roman"/>
          <w:sz w:val="24"/>
          <w:szCs w:val="24"/>
        </w:rPr>
        <w:t xml:space="preserve"> </w:t>
      </w:r>
      <w:r w:rsidRPr="004C53EE">
        <w:rPr>
          <w:rFonts w:ascii="Times New Roman" w:hAnsi="Times New Roman"/>
          <w:bCs/>
          <w:sz w:val="24"/>
          <w:szCs w:val="24"/>
          <w:lang w:eastAsia="ru-RU"/>
        </w:rPr>
        <w:t>«Перевод жилого помещения в нежилое помещение и нежилого помещения в жилое помещение»</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w:t>
      </w:r>
      <w:r w:rsidRPr="004C53EE">
        <w:rPr>
          <w:rFonts w:ascii="Times New Roman" w:hAnsi="Times New Roman"/>
          <w:sz w:val="24"/>
          <w:szCs w:val="24"/>
        </w:rPr>
        <w:t xml:space="preserve"> </w:t>
      </w:r>
      <w:r w:rsidRPr="004C53EE">
        <w:rPr>
          <w:rFonts w:ascii="Times New Roman" w:hAnsi="Times New Roman"/>
          <w:b/>
          <w:sz w:val="24"/>
          <w:szCs w:val="24"/>
        </w:rPr>
        <w:t>Предмет регулирования административного регламента.</w:t>
      </w:r>
    </w:p>
    <w:p w:rsidR="00315DEA" w:rsidRPr="004C53EE" w:rsidRDefault="00315DEA" w:rsidP="00315DEA">
      <w:pPr>
        <w:ind w:firstLine="709"/>
        <w:jc w:val="both"/>
        <w:rPr>
          <w:rFonts w:ascii="Times New Roman" w:hAnsi="Times New Roman"/>
          <w:bCs/>
          <w:sz w:val="24"/>
          <w:szCs w:val="24"/>
          <w:lang w:eastAsia="ru-RU"/>
        </w:rPr>
      </w:pPr>
      <w:r w:rsidRPr="004C53EE">
        <w:rPr>
          <w:rFonts w:ascii="Times New Roman" w:hAnsi="Times New Roman"/>
          <w:color w:val="000000" w:themeColor="text1"/>
          <w:sz w:val="24"/>
          <w:szCs w:val="24"/>
        </w:rPr>
        <w:t xml:space="preserve">Предметом регулирования Регламента является </w:t>
      </w:r>
      <w:r w:rsidRPr="004C53EE">
        <w:rPr>
          <w:rFonts w:ascii="Times New Roman" w:hAnsi="Times New Roman"/>
          <w:bCs/>
          <w:color w:val="000000" w:themeColor="text1"/>
          <w:sz w:val="24"/>
          <w:szCs w:val="24"/>
        </w:rPr>
        <w:t>муниципальная услуга</w:t>
      </w:r>
      <w:r w:rsidRPr="004C53EE">
        <w:rPr>
          <w:rFonts w:ascii="Times New Roman" w:hAnsi="Times New Roman"/>
          <w:color w:val="000000" w:themeColor="text1"/>
          <w:sz w:val="24"/>
          <w:szCs w:val="24"/>
        </w:rPr>
        <w:t xml:space="preserve"> </w:t>
      </w:r>
      <w:r w:rsidRPr="004C53EE">
        <w:rPr>
          <w:rFonts w:ascii="Times New Roman" w:hAnsi="Times New Roman"/>
          <w:bCs/>
          <w:color w:val="000000" w:themeColor="text1"/>
          <w:sz w:val="24"/>
          <w:szCs w:val="24"/>
          <w:lang w:eastAsia="ru-RU"/>
        </w:rPr>
        <w:t>«Перевод жилого помещения в нежилое помещение и нежилого</w:t>
      </w:r>
      <w:r w:rsidRPr="004C53EE">
        <w:rPr>
          <w:rFonts w:ascii="Times New Roman" w:hAnsi="Times New Roman"/>
          <w:bCs/>
          <w:sz w:val="24"/>
          <w:szCs w:val="24"/>
          <w:lang w:eastAsia="ru-RU"/>
        </w:rPr>
        <w:t xml:space="preserve"> помещения в жилое помещение».</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 xml:space="preserve">2. Круг Заявителей. </w:t>
      </w:r>
    </w:p>
    <w:p w:rsidR="00D44474" w:rsidRPr="004C53EE" w:rsidRDefault="00D44474" w:rsidP="00D44474">
      <w:pPr>
        <w:pStyle w:val="a7"/>
        <w:numPr>
          <w:ilvl w:val="1"/>
          <w:numId w:val="49"/>
        </w:numPr>
        <w:tabs>
          <w:tab w:val="left" w:pos="142"/>
          <w:tab w:val="left" w:pos="284"/>
          <w:tab w:val="left" w:pos="1418"/>
        </w:tabs>
        <w:autoSpaceDE w:val="0"/>
        <w:autoSpaceDN w:val="0"/>
        <w:adjustRightInd w:val="0"/>
        <w:ind w:left="0" w:firstLine="709"/>
        <w:contextualSpacing/>
        <w:jc w:val="both"/>
        <w:rPr>
          <w:rFonts w:ascii="Times New Roman" w:hAnsi="Times New Roman"/>
          <w:sz w:val="24"/>
          <w:szCs w:val="24"/>
        </w:rPr>
      </w:pPr>
      <w:r w:rsidRPr="004C53EE">
        <w:rPr>
          <w:rFonts w:ascii="Times New Roman" w:hAnsi="Times New Roman"/>
          <w:sz w:val="24"/>
          <w:szCs w:val="24"/>
        </w:rPr>
        <w:t xml:space="preserve">Заявителями, имеющими право на получение муниципальной услуги, являются: </w:t>
      </w:r>
    </w:p>
    <w:p w:rsidR="00D44474" w:rsidRPr="004C53EE" w:rsidRDefault="00D44474" w:rsidP="00D44474">
      <w:pPr>
        <w:ind w:firstLine="708"/>
        <w:jc w:val="both"/>
        <w:rPr>
          <w:rFonts w:ascii="Times New Roman" w:hAnsi="Times New Roman"/>
          <w:sz w:val="24"/>
          <w:szCs w:val="24"/>
        </w:rPr>
      </w:pPr>
      <w:r w:rsidRPr="004C53EE">
        <w:rPr>
          <w:rFonts w:ascii="Times New Roman" w:hAnsi="Times New Roman"/>
          <w:sz w:val="24"/>
          <w:szCs w:val="24"/>
        </w:rPr>
        <w:t xml:space="preserve">- юридические лица, являющиеся собственниками помещений; </w:t>
      </w:r>
    </w:p>
    <w:p w:rsidR="00D44474" w:rsidRPr="004C53EE" w:rsidRDefault="00D44474" w:rsidP="00D44474">
      <w:pPr>
        <w:ind w:firstLine="708"/>
        <w:jc w:val="both"/>
        <w:rPr>
          <w:rFonts w:ascii="Times New Roman" w:hAnsi="Times New Roman"/>
          <w:sz w:val="24"/>
          <w:szCs w:val="24"/>
        </w:rPr>
      </w:pPr>
      <w:r w:rsidRPr="004C53EE">
        <w:rPr>
          <w:rFonts w:ascii="Times New Roman" w:hAnsi="Times New Roman"/>
          <w:sz w:val="24"/>
          <w:szCs w:val="24"/>
        </w:rPr>
        <w:t>- физические лица, являющиеся собственниками помещений (далее - заявители).</w:t>
      </w:r>
    </w:p>
    <w:p w:rsidR="00D44474" w:rsidRPr="004C53EE" w:rsidRDefault="00D44474" w:rsidP="00D44474">
      <w:pPr>
        <w:ind w:firstLine="708"/>
        <w:jc w:val="both"/>
        <w:rPr>
          <w:rFonts w:ascii="Times New Roman" w:hAnsi="Times New Roman"/>
          <w:sz w:val="24"/>
          <w:szCs w:val="24"/>
        </w:rPr>
      </w:pPr>
      <w:r w:rsidRPr="004C53EE">
        <w:rPr>
          <w:rFonts w:ascii="Times New Roman" w:hAnsi="Times New Roman"/>
          <w:sz w:val="24"/>
          <w:szCs w:val="24"/>
        </w:rPr>
        <w:t>Представлять интересы заявителя имеют право:</w:t>
      </w:r>
    </w:p>
    <w:p w:rsidR="00D44474" w:rsidRPr="004C53EE" w:rsidRDefault="00D44474" w:rsidP="00D44474">
      <w:pPr>
        <w:ind w:firstLine="708"/>
        <w:jc w:val="both"/>
        <w:rPr>
          <w:rFonts w:ascii="Times New Roman" w:hAnsi="Times New Roman"/>
          <w:sz w:val="24"/>
          <w:szCs w:val="24"/>
        </w:rPr>
      </w:pPr>
      <w:r w:rsidRPr="004C53EE">
        <w:rPr>
          <w:rFonts w:ascii="Times New Roman" w:hAnsi="Times New Roman"/>
          <w:sz w:val="24"/>
          <w:szCs w:val="24"/>
        </w:rPr>
        <w:t>- от имени физических лиц:</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представители, действующие в силу полномочий, основанных </w:t>
      </w:r>
      <w:r w:rsidRPr="004C53EE">
        <w:rPr>
          <w:rFonts w:ascii="Times New Roman" w:hAnsi="Times New Roman"/>
          <w:sz w:val="24"/>
          <w:szCs w:val="24"/>
        </w:rPr>
        <w:br/>
        <w:t>на доверенности;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опекуны недееспособных граждан;</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законные представители (родители, усыновители, опекуны) несовершеннолетних в возрасте до 14 лет.</w:t>
      </w:r>
    </w:p>
    <w:p w:rsidR="00D44474" w:rsidRPr="004C53EE" w:rsidRDefault="00D44474" w:rsidP="00D44474">
      <w:pPr>
        <w:ind w:firstLine="708"/>
        <w:jc w:val="both"/>
        <w:rPr>
          <w:rFonts w:ascii="Times New Roman" w:hAnsi="Times New Roman"/>
          <w:sz w:val="24"/>
          <w:szCs w:val="24"/>
        </w:rPr>
      </w:pPr>
      <w:r w:rsidRPr="004C53EE">
        <w:rPr>
          <w:rFonts w:ascii="Times New Roman" w:hAnsi="Times New Roman"/>
          <w:sz w:val="24"/>
          <w:szCs w:val="24"/>
        </w:rPr>
        <w:t>- от имени юридического лица:</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лица, действующие в соответствии с законом или учредительными документами от имени юридического лица;</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представители юридического лица в силу полномочий на основании доверенности.</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3. Требования к порядку информирования о предоставлении муниципальной услуги.</w:t>
      </w:r>
    </w:p>
    <w:p w:rsidR="00D44474" w:rsidRPr="004C53EE" w:rsidRDefault="00E74976" w:rsidP="00E74976">
      <w:pPr>
        <w:ind w:firstLine="708"/>
        <w:jc w:val="both"/>
        <w:rPr>
          <w:rFonts w:ascii="Times New Roman" w:hAnsi="Times New Roman"/>
          <w:sz w:val="24"/>
          <w:szCs w:val="24"/>
        </w:rPr>
      </w:pPr>
      <w:r w:rsidRPr="004C53EE">
        <w:rPr>
          <w:rFonts w:ascii="Times New Roman" w:hAnsi="Times New Roman"/>
          <w:sz w:val="24"/>
          <w:szCs w:val="24"/>
        </w:rPr>
        <w:t>3.</w:t>
      </w:r>
      <w:r w:rsidR="00D44474" w:rsidRPr="004C53EE">
        <w:rPr>
          <w:rFonts w:ascii="Times New Roman" w:hAnsi="Times New Roman"/>
          <w:sz w:val="24"/>
          <w:szCs w:val="24"/>
        </w:rPr>
        <w:t xml:space="preserve">1. Информация о месте нахождения и графике работы Администрации </w:t>
      </w:r>
      <w:r w:rsidR="00B3374B" w:rsidRPr="00CE25E3">
        <w:rPr>
          <w:rFonts w:ascii="Times New Roman" w:hAnsi="Times New Roman"/>
          <w:sz w:val="24"/>
          <w:szCs w:val="24"/>
        </w:rPr>
        <w:t>Большесальского</w:t>
      </w:r>
      <w:r w:rsidR="00D44474" w:rsidRPr="004C53EE">
        <w:rPr>
          <w:rFonts w:ascii="Times New Roman" w:hAnsi="Times New Roman"/>
          <w:sz w:val="24"/>
          <w:szCs w:val="24"/>
        </w:rPr>
        <w:t xml:space="preserve"> сельского поселения,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w:t>
      </w:r>
      <w:r w:rsidR="00E74976" w:rsidRPr="004C53EE">
        <w:rPr>
          <w:rFonts w:ascii="Times New Roman" w:hAnsi="Times New Roman"/>
          <w:sz w:val="24"/>
          <w:szCs w:val="24"/>
        </w:rPr>
        <w:tab/>
      </w:r>
      <w:r w:rsidRPr="004C53EE">
        <w:rPr>
          <w:rFonts w:ascii="Times New Roman" w:hAnsi="Times New Roman"/>
          <w:sz w:val="24"/>
          <w:szCs w:val="24"/>
        </w:rPr>
        <w:t xml:space="preserve">3.2. Администрация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w:t>
      </w:r>
    </w:p>
    <w:p w:rsidR="00D44474" w:rsidRPr="004C53EE" w:rsidRDefault="00D44474" w:rsidP="00D44474">
      <w:pPr>
        <w:jc w:val="both"/>
        <w:rPr>
          <w:rFonts w:ascii="Times New Roman" w:hAnsi="Times New Roman"/>
          <w:sz w:val="24"/>
          <w:szCs w:val="24"/>
        </w:rPr>
      </w:pPr>
      <w:proofErr w:type="gramStart"/>
      <w:r w:rsidRPr="004C53EE">
        <w:rPr>
          <w:rFonts w:ascii="Times New Roman" w:hAnsi="Times New Roman"/>
          <w:sz w:val="24"/>
          <w:szCs w:val="24"/>
        </w:rPr>
        <w:t>Почтовый адрес: 3468</w:t>
      </w:r>
      <w:r w:rsidR="00B3374B">
        <w:rPr>
          <w:rFonts w:ascii="Times New Roman" w:hAnsi="Times New Roman"/>
          <w:sz w:val="24"/>
          <w:szCs w:val="24"/>
        </w:rPr>
        <w:t>16</w:t>
      </w:r>
      <w:r w:rsidRPr="004C53EE">
        <w:rPr>
          <w:rFonts w:ascii="Times New Roman" w:hAnsi="Times New Roman"/>
          <w:sz w:val="24"/>
          <w:szCs w:val="24"/>
        </w:rPr>
        <w:t xml:space="preserve">, Россия, Ростовская область, Мясниковский район, с. </w:t>
      </w:r>
      <w:r w:rsidR="00B3374B">
        <w:rPr>
          <w:rFonts w:ascii="Times New Roman" w:hAnsi="Times New Roman"/>
          <w:sz w:val="24"/>
          <w:szCs w:val="24"/>
        </w:rPr>
        <w:t>Большие Салы</w:t>
      </w:r>
      <w:r w:rsidRPr="004C53EE">
        <w:rPr>
          <w:rFonts w:ascii="Times New Roman" w:hAnsi="Times New Roman"/>
          <w:sz w:val="24"/>
          <w:szCs w:val="24"/>
        </w:rPr>
        <w:t xml:space="preserve">, ул. </w:t>
      </w:r>
      <w:r w:rsidR="00B3374B">
        <w:rPr>
          <w:rFonts w:ascii="Times New Roman" w:hAnsi="Times New Roman"/>
          <w:sz w:val="24"/>
          <w:szCs w:val="24"/>
        </w:rPr>
        <w:t>Советская</w:t>
      </w:r>
      <w:r w:rsidRPr="004C53EE">
        <w:rPr>
          <w:rFonts w:ascii="Times New Roman" w:hAnsi="Times New Roman"/>
          <w:sz w:val="24"/>
          <w:szCs w:val="24"/>
        </w:rPr>
        <w:t xml:space="preserve">, </w:t>
      </w:r>
      <w:r w:rsidR="00B3374B">
        <w:rPr>
          <w:rFonts w:ascii="Times New Roman" w:hAnsi="Times New Roman"/>
          <w:sz w:val="24"/>
          <w:szCs w:val="24"/>
        </w:rPr>
        <w:t>19</w:t>
      </w:r>
      <w:r w:rsidRPr="004C53EE">
        <w:rPr>
          <w:rFonts w:ascii="Times New Roman" w:hAnsi="Times New Roman"/>
          <w:sz w:val="24"/>
          <w:szCs w:val="24"/>
        </w:rPr>
        <w:t>.</w:t>
      </w:r>
      <w:proofErr w:type="gramEnd"/>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График работы: с 9.00 до 18.00. Выходные дни – суббота, воскресенье.</w:t>
      </w:r>
    </w:p>
    <w:p w:rsidR="00D44474" w:rsidRPr="004C53EE" w:rsidRDefault="00D44474" w:rsidP="00D44474">
      <w:pPr>
        <w:jc w:val="both"/>
        <w:rPr>
          <w:rFonts w:ascii="Times New Roman" w:hAnsi="Times New Roman"/>
          <w:sz w:val="24"/>
          <w:szCs w:val="24"/>
        </w:rPr>
      </w:pPr>
      <w:proofErr w:type="gramStart"/>
      <w:r w:rsidRPr="004C53EE">
        <w:rPr>
          <w:rFonts w:ascii="Times New Roman" w:hAnsi="Times New Roman"/>
          <w:sz w:val="24"/>
          <w:szCs w:val="24"/>
        </w:rPr>
        <w:t xml:space="preserve">Личный прием Заявителей: </w:t>
      </w:r>
      <w:r w:rsidR="00B3374B" w:rsidRPr="004C53EE">
        <w:rPr>
          <w:rFonts w:ascii="Times New Roman" w:hAnsi="Times New Roman"/>
          <w:sz w:val="24"/>
          <w:szCs w:val="24"/>
        </w:rPr>
        <w:t>3468</w:t>
      </w:r>
      <w:r w:rsidR="00B3374B">
        <w:rPr>
          <w:rFonts w:ascii="Times New Roman" w:hAnsi="Times New Roman"/>
          <w:sz w:val="24"/>
          <w:szCs w:val="24"/>
        </w:rPr>
        <w:t>16</w:t>
      </w:r>
      <w:r w:rsidR="00B3374B" w:rsidRPr="004C53EE">
        <w:rPr>
          <w:rFonts w:ascii="Times New Roman" w:hAnsi="Times New Roman"/>
          <w:sz w:val="24"/>
          <w:szCs w:val="24"/>
        </w:rPr>
        <w:t xml:space="preserve">, Россия, Ростовская область, Мясниковский район, с. </w:t>
      </w:r>
      <w:r w:rsidR="00B3374B">
        <w:rPr>
          <w:rFonts w:ascii="Times New Roman" w:hAnsi="Times New Roman"/>
          <w:sz w:val="24"/>
          <w:szCs w:val="24"/>
        </w:rPr>
        <w:t>Большие Салы</w:t>
      </w:r>
      <w:r w:rsidR="00B3374B" w:rsidRPr="004C53EE">
        <w:rPr>
          <w:rFonts w:ascii="Times New Roman" w:hAnsi="Times New Roman"/>
          <w:sz w:val="24"/>
          <w:szCs w:val="24"/>
        </w:rPr>
        <w:t xml:space="preserve">, ул. </w:t>
      </w:r>
      <w:r w:rsidR="00B3374B">
        <w:rPr>
          <w:rFonts w:ascii="Times New Roman" w:hAnsi="Times New Roman"/>
          <w:sz w:val="24"/>
          <w:szCs w:val="24"/>
        </w:rPr>
        <w:t>Советская</w:t>
      </w:r>
      <w:r w:rsidR="00B3374B" w:rsidRPr="004C53EE">
        <w:rPr>
          <w:rFonts w:ascii="Times New Roman" w:hAnsi="Times New Roman"/>
          <w:sz w:val="24"/>
          <w:szCs w:val="24"/>
        </w:rPr>
        <w:t xml:space="preserve">, </w:t>
      </w:r>
      <w:r w:rsidR="00B3374B">
        <w:rPr>
          <w:rFonts w:ascii="Times New Roman" w:hAnsi="Times New Roman"/>
          <w:sz w:val="24"/>
          <w:szCs w:val="24"/>
        </w:rPr>
        <w:t>19</w:t>
      </w:r>
      <w:r w:rsidR="00B3374B">
        <w:rPr>
          <w:rFonts w:ascii="Times New Roman" w:hAnsi="Times New Roman"/>
          <w:sz w:val="24"/>
          <w:szCs w:val="24"/>
        </w:rPr>
        <w:t>.</w:t>
      </w:r>
      <w:proofErr w:type="gramEnd"/>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lastRenderedPageBreak/>
        <w:t>3.1.2. Информация о месте нахождения и графиках работы многофункциональных центров предоставления государственных и муниципальных услуг (далее - МФЦ) представлена в приложении № 1 к настоящему Регламенту.</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Сведения о месте нахождения и графике работы МФЦ приведены в информационно-аналитическом </w:t>
      </w:r>
      <w:proofErr w:type="gramStart"/>
      <w:r w:rsidRPr="004C53EE">
        <w:rPr>
          <w:rFonts w:ascii="Times New Roman" w:hAnsi="Times New Roman"/>
          <w:sz w:val="24"/>
          <w:szCs w:val="24"/>
        </w:rPr>
        <w:t>Интернет-портале</w:t>
      </w:r>
      <w:proofErr w:type="gramEnd"/>
      <w:r w:rsidRPr="004C53EE">
        <w:rPr>
          <w:rFonts w:ascii="Times New Roman" w:hAnsi="Times New Roman"/>
          <w:sz w:val="24"/>
          <w:szCs w:val="24"/>
        </w:rPr>
        <w:t xml:space="preserve"> единой сети МФЦ Ростовской области в информационно-телекоммуникационной сети «Интернет»: </w:t>
      </w:r>
      <w:hyperlink r:id="rId9" w:history="1">
        <w:r w:rsidRPr="004C53EE">
          <w:rPr>
            <w:rStyle w:val="a3"/>
            <w:rFonts w:ascii="Times New Roman" w:hAnsi="Times New Roman"/>
            <w:sz w:val="24"/>
            <w:szCs w:val="24"/>
          </w:rPr>
          <w:t>http://www.mfc61.ru</w:t>
        </w:r>
      </w:hyperlink>
      <w:r w:rsidRPr="004C53EE">
        <w:rPr>
          <w:rFonts w:ascii="Times New Roman" w:hAnsi="Times New Roman"/>
          <w:sz w:val="24"/>
          <w:szCs w:val="24"/>
        </w:rPr>
        <w:t xml:space="preserve"> (далее – Портал сети МФЦ).</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3.2. Справочные телефоны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МФЦ.</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3.2.1. Телефон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8(863-49) 3-</w:t>
      </w:r>
      <w:r w:rsidR="00B3374B">
        <w:rPr>
          <w:rFonts w:ascii="Times New Roman" w:hAnsi="Times New Roman"/>
          <w:sz w:val="24"/>
          <w:szCs w:val="24"/>
        </w:rPr>
        <w:t>62</w:t>
      </w:r>
      <w:r w:rsidRPr="004C53EE">
        <w:rPr>
          <w:rFonts w:ascii="Times New Roman" w:hAnsi="Times New Roman"/>
          <w:sz w:val="24"/>
          <w:szCs w:val="24"/>
        </w:rPr>
        <w:t>-</w:t>
      </w:r>
      <w:r w:rsidR="00B3374B">
        <w:rPr>
          <w:rFonts w:ascii="Times New Roman" w:hAnsi="Times New Roman"/>
          <w:sz w:val="24"/>
          <w:szCs w:val="24"/>
        </w:rPr>
        <w:t>72</w:t>
      </w:r>
      <w:r w:rsidRPr="004C53EE">
        <w:rPr>
          <w:rFonts w:ascii="Times New Roman" w:hAnsi="Times New Roman"/>
          <w:sz w:val="24"/>
          <w:szCs w:val="24"/>
        </w:rPr>
        <w:t>. Телефон-автоинформатор отсутствует.</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3.2.2. Сведения о справочных телефонах МФЦ указаны в приложении № 1 к настоящему Регламенту. Актуальные сведения размещены на сайте </w:t>
      </w:r>
      <w:hyperlink r:id="rId10" w:history="1">
        <w:r w:rsidRPr="004C53EE">
          <w:rPr>
            <w:rStyle w:val="a3"/>
            <w:rFonts w:ascii="Times New Roman" w:hAnsi="Times New Roman"/>
            <w:sz w:val="24"/>
            <w:szCs w:val="24"/>
          </w:rPr>
          <w:t>http://www.mfc61.ru</w:t>
        </w:r>
      </w:hyperlink>
      <w:r w:rsidRPr="004C53EE">
        <w:rPr>
          <w:rFonts w:ascii="Times New Roman" w:hAnsi="Times New Roman"/>
          <w:sz w:val="24"/>
          <w:szCs w:val="24"/>
        </w:rPr>
        <w:t>.</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3.3. Адреса официального сайта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3.3.1. Официальный сайт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w:t>
      </w:r>
      <w:proofErr w:type="spellStart"/>
      <w:r w:rsidRPr="004C53EE">
        <w:rPr>
          <w:rFonts w:ascii="Times New Roman" w:hAnsi="Times New Roman"/>
          <w:sz w:val="24"/>
          <w:szCs w:val="24"/>
        </w:rPr>
        <w:t>www</w:t>
      </w:r>
      <w:proofErr w:type="spellEnd"/>
      <w:r w:rsidRPr="004C53EE">
        <w:rPr>
          <w:rFonts w:ascii="Times New Roman" w:hAnsi="Times New Roman"/>
          <w:sz w:val="24"/>
          <w:szCs w:val="24"/>
        </w:rPr>
        <w:t>.</w:t>
      </w:r>
      <w:proofErr w:type="spellStart"/>
      <w:r w:rsidR="00B3374B">
        <w:rPr>
          <w:rFonts w:ascii="Times New Roman" w:hAnsi="Times New Roman"/>
          <w:sz w:val="24"/>
          <w:szCs w:val="24"/>
          <w:lang w:val="en-US"/>
        </w:rPr>
        <w:t>bolsal</w:t>
      </w:r>
      <w:proofErr w:type="spellEnd"/>
      <w:r w:rsidRPr="004C53EE">
        <w:rPr>
          <w:rFonts w:ascii="Times New Roman" w:hAnsi="Times New Roman"/>
          <w:sz w:val="24"/>
          <w:szCs w:val="24"/>
        </w:rPr>
        <w:t>.amrro.ru.</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3.3.2. Электронный адрес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w:t>
      </w:r>
      <w:hyperlink r:id="rId11" w:history="1">
        <w:r w:rsidRPr="004C53EE">
          <w:rPr>
            <w:rStyle w:val="a3"/>
            <w:rFonts w:ascii="Times New Roman" w:hAnsi="Times New Roman"/>
            <w:sz w:val="24"/>
            <w:szCs w:val="24"/>
          </w:rPr>
          <w:t>sp252</w:t>
        </w:r>
        <w:r w:rsidR="00B3374B">
          <w:rPr>
            <w:rStyle w:val="a3"/>
            <w:rFonts w:ascii="Times New Roman" w:hAnsi="Times New Roman"/>
            <w:sz w:val="24"/>
            <w:szCs w:val="24"/>
          </w:rPr>
          <w:t>57</w:t>
        </w:r>
        <w:r w:rsidRPr="004C53EE">
          <w:rPr>
            <w:rStyle w:val="a3"/>
            <w:rFonts w:ascii="Times New Roman" w:hAnsi="Times New Roman"/>
            <w:sz w:val="24"/>
            <w:szCs w:val="24"/>
          </w:rPr>
          <w:t>.donpac.ru</w:t>
        </w:r>
      </w:hyperlink>
      <w:r w:rsidRPr="004C53EE">
        <w:rPr>
          <w:rFonts w:ascii="Times New Roman" w:hAnsi="Times New Roman"/>
          <w:sz w:val="24"/>
          <w:szCs w:val="24"/>
        </w:rPr>
        <w:t>.</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3.3.3. Федеральная государственная информационная система «Единый портал государственных и муниципальных услуг (функций)»: www.gosuslugi.ru (далее – ЕПГУ);</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3.3.4. Адрес Портала сети МФЦ: </w:t>
      </w:r>
      <w:hyperlink r:id="rId12" w:history="1">
        <w:r w:rsidRPr="004C53EE">
          <w:rPr>
            <w:rStyle w:val="a3"/>
            <w:rFonts w:ascii="Times New Roman" w:hAnsi="Times New Roman"/>
            <w:sz w:val="24"/>
            <w:szCs w:val="24"/>
          </w:rPr>
          <w:t>http://www.mfc61.ru</w:t>
        </w:r>
      </w:hyperlink>
      <w:r w:rsidRPr="004C53EE">
        <w:rPr>
          <w:rFonts w:ascii="Times New Roman" w:hAnsi="Times New Roman"/>
          <w:sz w:val="24"/>
          <w:szCs w:val="24"/>
        </w:rPr>
        <w:t>; адреса электронной почты МФЦ представлены в приложении № 1 к настоящему Регламенту.</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3.4.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3.4.1. Информация по вопросам предоставления услуги предоставляется:</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непосредственно в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с использованием средств телефонной связи;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лично специалистами или на информационных стендах в помещениях для приема Заявителей;</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в письменном виде (почтой) в Администрацию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по электронной почте;</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на официальном сайте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w:t>
      </w:r>
      <w:hyperlink r:id="rId13" w:history="1">
        <w:r w:rsidR="00B3374B" w:rsidRPr="000C59F8">
          <w:rPr>
            <w:rStyle w:val="a3"/>
            <w:rFonts w:ascii="Times New Roman" w:hAnsi="Times New Roman"/>
            <w:sz w:val="24"/>
            <w:szCs w:val="24"/>
          </w:rPr>
          <w:t>www.</w:t>
        </w:r>
        <w:r w:rsidR="00B3374B" w:rsidRPr="000C59F8">
          <w:rPr>
            <w:rStyle w:val="a3"/>
            <w:rFonts w:ascii="Times New Roman" w:hAnsi="Times New Roman"/>
            <w:sz w:val="24"/>
            <w:szCs w:val="24"/>
            <w:lang w:val="en-US"/>
          </w:rPr>
          <w:t>bolsal</w:t>
        </w:r>
        <w:r w:rsidR="00B3374B" w:rsidRPr="000C59F8">
          <w:rPr>
            <w:rStyle w:val="a3"/>
            <w:rFonts w:ascii="Times New Roman" w:hAnsi="Times New Roman"/>
            <w:sz w:val="24"/>
            <w:szCs w:val="24"/>
          </w:rPr>
          <w:t>.amrro.ru</w:t>
        </w:r>
      </w:hyperlink>
      <w:r w:rsidRPr="004C53EE">
        <w:rPr>
          <w:rFonts w:ascii="Times New Roman" w:hAnsi="Times New Roman"/>
          <w:sz w:val="24"/>
          <w:szCs w:val="24"/>
        </w:rPr>
        <w:t>;</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в федеральной государственной информационной системе ЕПГУ;</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в МФЦ.</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Должностное лицо и специалисты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принимающие телефонные звонки и осуществляющие личный прием Заявителей муниципальной услуги, обязаны дать исчерпывающую информацию по вопросам  предоставления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Информация на ЕПГУ, официальном сайте Администрации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о порядке и сроках предоставления муниципальной услуги, ходе ее предоставления предоставляется Заявителю бесплатно.</w:t>
      </w:r>
    </w:p>
    <w:p w:rsidR="00D44474" w:rsidRPr="004C53EE" w:rsidRDefault="00D44474" w:rsidP="00D44474">
      <w:pPr>
        <w:jc w:val="both"/>
        <w:rPr>
          <w:rFonts w:ascii="Times New Roman" w:hAnsi="Times New Roman"/>
          <w:sz w:val="24"/>
          <w:szCs w:val="24"/>
        </w:rPr>
      </w:pPr>
      <w:proofErr w:type="gramStart"/>
      <w:r w:rsidRPr="004C53EE">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3.4.2. Для получения информации по вопросам предоставления и получения муниципальной услуги на ЕПГУ Заявителю необходимо выполнить процедуру регистрации на сайте, исполняя пошаговое заполнение высвечивающихся окон:</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вход на сайт государственных и муниципальных услуг через ссылку «авторизация пользователя»;</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открыть ссылку «список муниципальных услуг в электронном виде»;</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открыть ссылку «выбор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выбрать муниципальную услугу «информационное обеспечение физических и юридических лиц»;</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открыть ссылку «получить муниципальную услугу»;</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осуществить пошаговое заполнение высвечивающихся окон.</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 xml:space="preserve">3.4.3. При обращении в МФЦ информирование о порядке предоставления муниципальной услуги осуществляют сотрудники МФЦ в соответствии с соглашением о взаимодействии между Администрацией </w:t>
      </w:r>
      <w:r w:rsidR="00B3374B"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и МФЦ.</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Сотрудники МФЦ осуществляют консультирование Заявителей о порядке предоставления муниципальной услуги, в том числе по вопросам:</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сроков и процедур предоставления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категории заявителей, имеющих право обращения за получением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уточнения перечня документов, необходимых при обращении за получением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уточнения контактной информации органа власти (структурных подразделений), ответственного за предоставление муниципальной услуги.</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3.5. Порядок, форма и место размещения информации.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Информирование о порядке предоставления муниципальной услуги осуществляется в форме информационных материалов, размещенных:</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на информационных стендах в помещениях Администрации </w:t>
      </w:r>
      <w:r w:rsidR="00405F19"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МФЦ;</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на официальном сайте Администрации </w:t>
      </w:r>
      <w:r w:rsidR="00405F19"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указанном в подпункте 3.3. Раздела I Регламента;</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в раздаточных информационных материалах (памятки, брошюры и т. п.), которые распространяются среди заинтересованных лиц при личных встречах, на деловых и торжественных мероприятиях;</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в средствах массовой информации (радио- и телевещания, периодических изданиях);</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на портале сети МФЦ;</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на ЕПГУ. </w:t>
      </w:r>
    </w:p>
    <w:p w:rsidR="00D44474" w:rsidRPr="004C53EE" w:rsidRDefault="00D44474" w:rsidP="00E74976">
      <w:pPr>
        <w:ind w:firstLine="708"/>
        <w:jc w:val="both"/>
        <w:rPr>
          <w:rFonts w:ascii="Times New Roman" w:hAnsi="Times New Roman"/>
          <w:sz w:val="24"/>
          <w:szCs w:val="24"/>
        </w:rPr>
      </w:pPr>
      <w:r w:rsidRPr="004C53EE">
        <w:rPr>
          <w:rFonts w:ascii="Times New Roman" w:hAnsi="Times New Roman"/>
          <w:sz w:val="24"/>
          <w:szCs w:val="24"/>
        </w:rPr>
        <w:t>Информационные материалы о порядке предоставления услуги включают в себя:</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круг Заявителей;</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перечень документов, которые Заявитель вправе представить по собственной инициативе;</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срок предоставления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44474" w:rsidRPr="004C53EE" w:rsidRDefault="00D44474" w:rsidP="00D44474">
      <w:pPr>
        <w:jc w:val="both"/>
        <w:rPr>
          <w:rFonts w:ascii="Times New Roman" w:hAnsi="Times New Roman"/>
          <w:sz w:val="24"/>
          <w:szCs w:val="24"/>
        </w:rPr>
      </w:pPr>
      <w:r w:rsidRPr="004C53EE">
        <w:rPr>
          <w:rFonts w:ascii="Times New Roman" w:hAnsi="Times New Roman"/>
          <w:sz w:val="24"/>
          <w:szCs w:val="24"/>
        </w:rPr>
        <w:t>- формы заявлений (уведомлений, сообщений), используемые при предо</w:t>
      </w:r>
      <w:r w:rsidR="00E74976" w:rsidRPr="004C53EE">
        <w:rPr>
          <w:rFonts w:ascii="Times New Roman" w:hAnsi="Times New Roman"/>
          <w:sz w:val="24"/>
          <w:szCs w:val="24"/>
        </w:rPr>
        <w:t>ставлении муниципальной услуги.</w:t>
      </w:r>
    </w:p>
    <w:p w:rsidR="00D44474" w:rsidRPr="004C53EE" w:rsidRDefault="00D44474" w:rsidP="00D44474">
      <w:pPr>
        <w:jc w:val="both"/>
        <w:rPr>
          <w:b/>
          <w:bCs/>
          <w:sz w:val="24"/>
          <w:szCs w:val="24"/>
        </w:rPr>
      </w:pP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 xml:space="preserve">Раздел </w:t>
      </w:r>
      <w:r w:rsidRPr="004C53EE">
        <w:rPr>
          <w:rFonts w:ascii="Times New Roman" w:hAnsi="Times New Roman"/>
          <w:b/>
          <w:sz w:val="24"/>
          <w:szCs w:val="24"/>
          <w:lang w:val="en-US"/>
        </w:rPr>
        <w:t>II</w:t>
      </w:r>
      <w:r w:rsidRPr="004C53EE">
        <w:rPr>
          <w:rFonts w:ascii="Times New Roman" w:hAnsi="Times New Roman"/>
          <w:b/>
          <w:sz w:val="24"/>
          <w:szCs w:val="24"/>
        </w:rPr>
        <w:t>. Стандарт предоставления муниципальной услуги.</w:t>
      </w:r>
    </w:p>
    <w:p w:rsidR="00315DEA" w:rsidRPr="004C53EE" w:rsidRDefault="00315DEA" w:rsidP="00315DEA">
      <w:pPr>
        <w:ind w:firstLine="709"/>
        <w:jc w:val="both"/>
        <w:rPr>
          <w:rFonts w:ascii="Times New Roman" w:hAnsi="Times New Roman"/>
          <w:b/>
          <w:sz w:val="24"/>
          <w:szCs w:val="24"/>
        </w:rPr>
      </w:pP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 Наименование муниципальной услуги.</w:t>
      </w:r>
    </w:p>
    <w:p w:rsidR="00315DEA" w:rsidRPr="004C53EE" w:rsidRDefault="00315DEA" w:rsidP="00315DEA">
      <w:pPr>
        <w:ind w:firstLine="709"/>
        <w:jc w:val="both"/>
        <w:rPr>
          <w:rFonts w:ascii="Times New Roman" w:hAnsi="Times New Roman"/>
          <w:bCs/>
          <w:sz w:val="24"/>
          <w:szCs w:val="24"/>
          <w:lang w:eastAsia="ru-RU"/>
        </w:rPr>
      </w:pPr>
      <w:r w:rsidRPr="004C53EE">
        <w:rPr>
          <w:rFonts w:ascii="Times New Roman" w:hAnsi="Times New Roman"/>
          <w:sz w:val="24"/>
          <w:szCs w:val="24"/>
        </w:rPr>
        <w:t>Перевод жилого помещения в нежилое помещение и нежилого помещения в жилое помещение.</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2. Наименование органа, предоставляющего муниципальную услугу.</w:t>
      </w:r>
    </w:p>
    <w:p w:rsidR="00315DEA" w:rsidRPr="004C53EE" w:rsidRDefault="00315DEA" w:rsidP="00315DEA">
      <w:pPr>
        <w:ind w:firstLine="709"/>
        <w:jc w:val="both"/>
        <w:rPr>
          <w:rFonts w:ascii="Times New Roman" w:hAnsi="Times New Roman"/>
          <w:sz w:val="24"/>
          <w:szCs w:val="24"/>
          <w:lang w:eastAsia="ru-RU"/>
        </w:rPr>
      </w:pPr>
      <w:r w:rsidRPr="004C53EE">
        <w:rPr>
          <w:rFonts w:ascii="Times New Roman" w:hAnsi="Times New Roman"/>
          <w:sz w:val="24"/>
          <w:szCs w:val="24"/>
        </w:rPr>
        <w:t>2.1. Перевод жилого помещения в нежилое помещение и нежилого помещения в жилое помещение</w:t>
      </w:r>
      <w:r w:rsidRPr="004C53EE">
        <w:rPr>
          <w:rFonts w:ascii="Times New Roman" w:hAnsi="Times New Roman"/>
          <w:bCs/>
          <w:sz w:val="24"/>
          <w:szCs w:val="24"/>
          <w:lang w:eastAsia="ru-RU"/>
        </w:rPr>
        <w:t xml:space="preserve"> </w:t>
      </w:r>
      <w:r w:rsidRPr="004C53EE">
        <w:rPr>
          <w:rFonts w:ascii="Times New Roman" w:hAnsi="Times New Roman"/>
          <w:sz w:val="24"/>
          <w:szCs w:val="24"/>
        </w:rPr>
        <w:t xml:space="preserve">осуществляет </w:t>
      </w:r>
      <w:r w:rsidRPr="004C53EE">
        <w:rPr>
          <w:rFonts w:ascii="Times New Roman" w:hAnsi="Times New Roman"/>
          <w:bCs/>
          <w:sz w:val="24"/>
          <w:szCs w:val="24"/>
          <w:lang w:eastAsia="ru-RU"/>
        </w:rPr>
        <w:t xml:space="preserve">Администрация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lang w:eastAsia="ru-RU"/>
        </w:rPr>
        <w:t> </w:t>
      </w:r>
    </w:p>
    <w:p w:rsidR="00315DEA" w:rsidRPr="004C53EE" w:rsidRDefault="00315DEA" w:rsidP="00315DEA">
      <w:pPr>
        <w:autoSpaceDE w:val="0"/>
        <w:autoSpaceDN w:val="0"/>
        <w:ind w:firstLine="709"/>
        <w:jc w:val="both"/>
        <w:rPr>
          <w:rFonts w:ascii="Times New Roman" w:hAnsi="Times New Roman"/>
          <w:kern w:val="2"/>
          <w:sz w:val="24"/>
          <w:szCs w:val="24"/>
        </w:rPr>
      </w:pPr>
      <w:r w:rsidRPr="004C53EE">
        <w:rPr>
          <w:rFonts w:ascii="Times New Roman" w:hAnsi="Times New Roman"/>
          <w:bCs/>
          <w:kern w:val="2"/>
          <w:sz w:val="24"/>
          <w:szCs w:val="24"/>
        </w:rPr>
        <w:t>2.2. МФЦ участвует в предоставлении муниципальной услуги в части информирования и консультирования З</w:t>
      </w:r>
      <w:r w:rsidRPr="004C53EE">
        <w:rPr>
          <w:rFonts w:ascii="Times New Roman" w:hAnsi="Times New Roman"/>
          <w:kern w:val="2"/>
          <w:sz w:val="24"/>
          <w:szCs w:val="24"/>
        </w:rPr>
        <w:t>аявите</w:t>
      </w:r>
      <w:r w:rsidRPr="004C53EE">
        <w:rPr>
          <w:rFonts w:ascii="Times New Roman" w:hAnsi="Times New Roman"/>
          <w:bCs/>
          <w:kern w:val="2"/>
          <w:sz w:val="24"/>
          <w:szCs w:val="24"/>
        </w:rPr>
        <w:t xml:space="preserve">лей по вопросам ее предоставления, приема необходимых документов, а также выдачи </w:t>
      </w:r>
      <w:r w:rsidRPr="004C53EE">
        <w:rPr>
          <w:rFonts w:ascii="Times New Roman" w:hAnsi="Times New Roman"/>
          <w:sz w:val="24"/>
          <w:szCs w:val="24"/>
        </w:rPr>
        <w:t>результата предоставления муниципальной услуги</w:t>
      </w:r>
      <w:r w:rsidRPr="004C53EE">
        <w:rPr>
          <w:rFonts w:ascii="Times New Roman" w:hAnsi="Times New Roman"/>
          <w:kern w:val="2"/>
          <w:sz w:val="24"/>
          <w:szCs w:val="24"/>
        </w:rPr>
        <w:t xml:space="preserve"> или уведомления об отказе в предоставлении Заявителю муниципальной услуги.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w:t>
      </w:r>
      <w:r w:rsidRPr="004C53E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3. Результат предоставления муниципальной услуги.</w:t>
      </w:r>
    </w:p>
    <w:p w:rsidR="00315DEA" w:rsidRPr="004C53EE" w:rsidRDefault="00315DEA" w:rsidP="00315DEA">
      <w:pPr>
        <w:ind w:firstLine="709"/>
        <w:jc w:val="both"/>
        <w:rPr>
          <w:rFonts w:ascii="Times New Roman" w:hAnsi="Times New Roman"/>
          <w:sz w:val="24"/>
          <w:szCs w:val="24"/>
          <w:lang w:eastAsia="ru-RU"/>
        </w:rPr>
      </w:pPr>
      <w:r w:rsidRPr="004C53EE">
        <w:rPr>
          <w:rFonts w:ascii="Times New Roman" w:hAnsi="Times New Roman"/>
          <w:sz w:val="24"/>
          <w:szCs w:val="24"/>
          <w:lang w:eastAsia="ru-RU"/>
        </w:rPr>
        <w:t>3.1. Результатом предоставления муниципальной услуги являются:</w:t>
      </w:r>
    </w:p>
    <w:p w:rsidR="00315DEA" w:rsidRPr="004C53EE" w:rsidRDefault="00315DEA" w:rsidP="00EB6DE1">
      <w:pPr>
        <w:pStyle w:val="HTML"/>
        <w:shd w:val="clear" w:color="auto" w:fill="FFFFFF"/>
        <w:ind w:firstLine="709"/>
        <w:rPr>
          <w:rFonts w:ascii="Times New Roman" w:hAnsi="Times New Roman"/>
          <w:sz w:val="24"/>
          <w:szCs w:val="24"/>
        </w:rPr>
      </w:pPr>
      <w:r w:rsidRPr="004C53EE">
        <w:rPr>
          <w:rFonts w:ascii="Times New Roman" w:hAnsi="Times New Roman"/>
          <w:sz w:val="24"/>
          <w:szCs w:val="24"/>
        </w:rPr>
        <w:t xml:space="preserve">- </w:t>
      </w:r>
      <w:r w:rsidR="00EB6DE1" w:rsidRPr="004C53EE">
        <w:rPr>
          <w:rFonts w:ascii="Times New Roman" w:hAnsi="Times New Roman"/>
          <w:bCs/>
          <w:color w:val="22272F"/>
          <w:sz w:val="24"/>
          <w:szCs w:val="24"/>
        </w:rPr>
        <w:t xml:space="preserve"> уведомления о переводе (отказе в переводе)</w:t>
      </w:r>
      <w:r w:rsidR="00EB6DE1" w:rsidRPr="004C53EE">
        <w:rPr>
          <w:rFonts w:ascii="Times New Roman" w:hAnsi="Times New Roman"/>
          <w:sz w:val="24"/>
          <w:szCs w:val="24"/>
        </w:rPr>
        <w:t xml:space="preserve"> жилого помещения в нежилое помещение и нежилого помещения в жилое помещение</w:t>
      </w:r>
      <w:r w:rsidRPr="004C53EE">
        <w:rPr>
          <w:rFonts w:ascii="Times New Roman" w:hAnsi="Times New Roman"/>
          <w:sz w:val="24"/>
          <w:szCs w:val="24"/>
        </w:rPr>
        <w:t>;</w:t>
      </w:r>
    </w:p>
    <w:p w:rsidR="00315DEA" w:rsidRPr="004C53EE" w:rsidRDefault="00315DEA" w:rsidP="00315DEA">
      <w:pPr>
        <w:pStyle w:val="ab"/>
        <w:spacing w:before="0" w:beforeAutospacing="0" w:after="0" w:afterAutospacing="0"/>
        <w:ind w:firstLine="709"/>
        <w:jc w:val="both"/>
        <w:rPr>
          <w:color w:val="auto"/>
        </w:rPr>
      </w:pPr>
      <w:r w:rsidRPr="004C53EE">
        <w:t xml:space="preserve">- постановление Администрации </w:t>
      </w:r>
      <w:r w:rsidR="00405F19" w:rsidRPr="00CE25E3">
        <w:t>Большесальского</w:t>
      </w:r>
      <w:r w:rsidRPr="004C53EE">
        <w:t xml:space="preserve"> сельского поселения </w:t>
      </w:r>
      <w:r w:rsidR="00EB6DE1" w:rsidRPr="004C53EE">
        <w:rPr>
          <w:bCs/>
          <w:color w:val="22272F"/>
        </w:rPr>
        <w:t>о переводе (отказе в переводе)</w:t>
      </w:r>
      <w:r w:rsidR="00EB6DE1" w:rsidRPr="004C53EE">
        <w:t xml:space="preserve"> жилого помещения в нежилое помещение и нежилого помещения в жилое помещение</w:t>
      </w:r>
      <w:r w:rsidRPr="004C53EE">
        <w:rPr>
          <w:color w:val="auto"/>
        </w:rPr>
        <w:t>;</w:t>
      </w:r>
    </w:p>
    <w:p w:rsidR="00315DEA" w:rsidRPr="004C53EE" w:rsidRDefault="00315DEA" w:rsidP="00315DEA">
      <w:pPr>
        <w:widowControl w:val="0"/>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3.2. Заявителю в качестве результата предоставления муниципальной услуги обеспечивается по его выбору возможность получения:</w:t>
      </w:r>
    </w:p>
    <w:p w:rsidR="00315DEA" w:rsidRPr="004C53EE" w:rsidRDefault="00315DEA" w:rsidP="00315DEA">
      <w:pPr>
        <w:widowControl w:val="0"/>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документа на бумажном носителе;</w:t>
      </w:r>
    </w:p>
    <w:p w:rsidR="00315DEA" w:rsidRPr="004C53EE" w:rsidRDefault="00315DEA" w:rsidP="00315DEA">
      <w:pPr>
        <w:widowControl w:val="0"/>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документа </w:t>
      </w:r>
      <w:r w:rsidRPr="004C53EE">
        <w:rPr>
          <w:rFonts w:ascii="Times New Roman" w:hAnsi="Times New Roman"/>
          <w:bCs/>
          <w:sz w:val="24"/>
          <w:szCs w:val="24"/>
        </w:rPr>
        <w:t>в электронной форме</w:t>
      </w:r>
      <w:r w:rsidRPr="004C53EE">
        <w:rPr>
          <w:rFonts w:ascii="Times New Roman" w:hAnsi="Times New Roman"/>
          <w:sz w:val="24"/>
          <w:szCs w:val="24"/>
        </w:rPr>
        <w:t>,</w:t>
      </w:r>
      <w:r w:rsidRPr="004C53EE">
        <w:rPr>
          <w:rFonts w:ascii="Times New Roman" w:hAnsi="Times New Roman"/>
          <w:bCs/>
          <w:sz w:val="24"/>
          <w:szCs w:val="24"/>
        </w:rPr>
        <w:t xml:space="preserve"> подписанного должностным лицом </w:t>
      </w:r>
      <w:r w:rsidRPr="004C53E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sz w:val="24"/>
          <w:szCs w:val="24"/>
        </w:rPr>
        <w:t>с использованием усиленной квалифицированной электронной подписи;</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документа на бумажном носителе, подтверждающего содержание электронного документа, направленного </w:t>
      </w:r>
      <w:r w:rsidRPr="004C53EE">
        <w:rPr>
          <w:rFonts w:ascii="Times New Roman" w:hAnsi="Times New Roman"/>
          <w:bCs/>
          <w:sz w:val="24"/>
          <w:szCs w:val="24"/>
          <w:lang w:eastAsia="ru-RU"/>
        </w:rPr>
        <w:t xml:space="preserve">Администрацией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в МФЦ;</w:t>
      </w:r>
    </w:p>
    <w:p w:rsidR="00315DEA" w:rsidRPr="004C53EE" w:rsidRDefault="00315DEA" w:rsidP="00315DEA">
      <w:pPr>
        <w:tabs>
          <w:tab w:val="left" w:pos="142"/>
        </w:tabs>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документа, переведенного в электронный вид с помощью сре</w:t>
      </w:r>
      <w:proofErr w:type="gramStart"/>
      <w:r w:rsidRPr="004C53EE">
        <w:rPr>
          <w:rFonts w:ascii="Times New Roman" w:hAnsi="Times New Roman"/>
          <w:bCs/>
          <w:color w:val="000000"/>
          <w:sz w:val="24"/>
          <w:szCs w:val="24"/>
        </w:rPr>
        <w:t>дств ск</w:t>
      </w:r>
      <w:proofErr w:type="gramEnd"/>
      <w:r w:rsidRPr="004C53EE">
        <w:rPr>
          <w:rFonts w:ascii="Times New Roman" w:hAnsi="Times New Roman"/>
          <w:bCs/>
          <w:color w:val="000000"/>
          <w:sz w:val="24"/>
          <w:szCs w:val="24"/>
        </w:rPr>
        <w:t>анирования (электронный образ документа).</w:t>
      </w:r>
    </w:p>
    <w:p w:rsidR="002658B0" w:rsidRPr="004C53EE" w:rsidRDefault="002658B0" w:rsidP="002658B0">
      <w:pPr>
        <w:widowControl w:val="0"/>
        <w:tabs>
          <w:tab w:val="left" w:pos="142"/>
          <w:tab w:val="left" w:pos="284"/>
          <w:tab w:val="left" w:pos="1134"/>
        </w:tabs>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F71934" w:rsidRPr="004C53EE" w:rsidRDefault="00F71934" w:rsidP="00F71934">
      <w:pPr>
        <w:pStyle w:val="ConsPlusNormal"/>
        <w:ind w:firstLine="539"/>
        <w:jc w:val="both"/>
        <w:rPr>
          <w:rFonts w:ascii="Times New Roman" w:hAnsi="Times New Roman"/>
          <w:sz w:val="24"/>
          <w:szCs w:val="24"/>
        </w:rPr>
      </w:pPr>
      <w:r w:rsidRPr="004C53EE">
        <w:rPr>
          <w:rFonts w:ascii="Times New Roman" w:hAnsi="Times New Roman"/>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уведомление,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F71934" w:rsidRPr="004C53EE" w:rsidRDefault="00F71934" w:rsidP="00F71934">
      <w:pPr>
        <w:pStyle w:val="ConsPlusNormal"/>
        <w:ind w:firstLine="539"/>
        <w:jc w:val="both"/>
        <w:rPr>
          <w:rFonts w:ascii="Times New Roman" w:hAnsi="Times New Roman"/>
          <w:sz w:val="24"/>
          <w:szCs w:val="24"/>
        </w:rPr>
      </w:pPr>
      <w:r w:rsidRPr="004C53EE">
        <w:rPr>
          <w:rFonts w:ascii="Times New Roman" w:hAnsi="Times New Roman"/>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уведомление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2.8. настоящего административного регламента и (или) иных работ с учетом перечня таких работ, указанных в уведомлении. По окончании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Уполномоченный орган либо через Многофункциональный центр.</w:t>
      </w:r>
    </w:p>
    <w:p w:rsidR="00F71934" w:rsidRPr="004C53EE" w:rsidRDefault="00F71934" w:rsidP="00F71934">
      <w:pPr>
        <w:pStyle w:val="ConsPlusNormal"/>
        <w:ind w:firstLine="539"/>
        <w:jc w:val="both"/>
        <w:rPr>
          <w:rFonts w:ascii="Times New Roman" w:hAnsi="Times New Roman"/>
          <w:sz w:val="24"/>
          <w:szCs w:val="24"/>
        </w:rPr>
      </w:pPr>
      <w:r w:rsidRPr="004C53EE">
        <w:rPr>
          <w:rFonts w:ascii="Times New Roman" w:hAnsi="Times New Roman"/>
          <w:sz w:val="24"/>
          <w:szCs w:val="24"/>
        </w:rPr>
        <w:t>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N 218-ФЗ "О государственной регистрации недвижимости".</w:t>
      </w:r>
    </w:p>
    <w:p w:rsidR="00F71934" w:rsidRPr="004C53EE" w:rsidRDefault="00F71934" w:rsidP="00F71934">
      <w:pPr>
        <w:pStyle w:val="ConsPlusNormal"/>
        <w:ind w:firstLine="539"/>
        <w:jc w:val="both"/>
        <w:rPr>
          <w:rFonts w:ascii="Times New Roman" w:hAnsi="Times New Roman"/>
          <w:sz w:val="24"/>
          <w:szCs w:val="24"/>
        </w:rPr>
      </w:pPr>
      <w:r w:rsidRPr="004C53EE">
        <w:rPr>
          <w:rFonts w:ascii="Times New Roman" w:hAnsi="Times New Roman"/>
          <w:sz w:val="24"/>
          <w:szCs w:val="24"/>
        </w:rPr>
        <w:t>Завершение переустройства, и (или) перепланировки, и (или) иных работ подтверждается актом приемочной комиссии, сформированным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w:t>
      </w:r>
    </w:p>
    <w:p w:rsidR="00F71934" w:rsidRPr="004C53EE" w:rsidRDefault="00F71934" w:rsidP="00F71934">
      <w:pPr>
        <w:pStyle w:val="ConsPlusNormal"/>
        <w:ind w:firstLine="539"/>
        <w:jc w:val="both"/>
        <w:rPr>
          <w:rFonts w:ascii="Times New Roman" w:hAnsi="Times New Roman"/>
          <w:sz w:val="24"/>
          <w:szCs w:val="24"/>
        </w:rPr>
      </w:pPr>
      <w:r w:rsidRPr="004C53EE">
        <w:rPr>
          <w:rFonts w:ascii="Times New Roman" w:hAnsi="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уведомлением,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w:t>
      </w:r>
    </w:p>
    <w:p w:rsidR="00F71934" w:rsidRPr="004C53EE" w:rsidRDefault="00F71934" w:rsidP="00F71934">
      <w:pPr>
        <w:pStyle w:val="ConsPlusNormal"/>
        <w:ind w:firstLine="539"/>
        <w:jc w:val="both"/>
        <w:rPr>
          <w:rFonts w:ascii="Times New Roman" w:hAnsi="Times New Roman"/>
          <w:sz w:val="24"/>
          <w:szCs w:val="24"/>
        </w:rPr>
      </w:pPr>
      <w:r w:rsidRPr="004C53EE">
        <w:rPr>
          <w:rFonts w:ascii="Times New Roman" w:hAnsi="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уведомлением,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315DEA" w:rsidRPr="004C53EE" w:rsidRDefault="00315DEA" w:rsidP="002658B0">
      <w:pPr>
        <w:autoSpaceDE w:val="0"/>
        <w:autoSpaceDN w:val="0"/>
        <w:adjustRightInd w:val="0"/>
        <w:ind w:firstLine="709"/>
        <w:jc w:val="both"/>
        <w:rPr>
          <w:sz w:val="24"/>
          <w:szCs w:val="24"/>
        </w:rPr>
      </w:pPr>
      <w:r w:rsidRPr="004C53EE">
        <w:rPr>
          <w:rFonts w:ascii="Times New Roman" w:hAnsi="Times New Roman"/>
          <w:b/>
          <w:sz w:val="24"/>
          <w:szCs w:val="24"/>
        </w:rPr>
        <w:t>4. Срок предоставления муниципальной услуги.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4.1. Срок предоставления муниципальной услуги не должен превышать </w:t>
      </w:r>
      <w:r w:rsidR="00F71934" w:rsidRPr="004C53EE">
        <w:rPr>
          <w:rFonts w:ascii="Times New Roman" w:hAnsi="Times New Roman"/>
          <w:sz w:val="24"/>
          <w:szCs w:val="24"/>
        </w:rPr>
        <w:t xml:space="preserve">45 календарных </w:t>
      </w:r>
      <w:r w:rsidRPr="004C53EE">
        <w:rPr>
          <w:rFonts w:ascii="Times New Roman" w:hAnsi="Times New Roman"/>
          <w:sz w:val="24"/>
          <w:szCs w:val="24"/>
        </w:rPr>
        <w:t xml:space="preserve">дней со дня регистрации Заявления в </w:t>
      </w:r>
      <w:r w:rsidRPr="004C53EE">
        <w:rPr>
          <w:rFonts w:ascii="Times New Roman" w:hAnsi="Times New Roman"/>
          <w:bCs/>
          <w:sz w:val="24"/>
          <w:szCs w:val="24"/>
          <w:lang w:eastAsia="ru-RU"/>
        </w:rPr>
        <w:t>Администрации</w:t>
      </w:r>
      <w:r w:rsidRPr="004C53EE">
        <w:rPr>
          <w:rFonts w:ascii="Times New Roman" w:hAnsi="Times New Roman"/>
          <w:bCs/>
          <w:color w:val="FF0000"/>
          <w:sz w:val="24"/>
          <w:szCs w:val="24"/>
          <w:lang w:eastAsia="ru-RU"/>
        </w:rPr>
        <w:t xml:space="preserve"> </w:t>
      </w:r>
      <w:r w:rsidRPr="004C53EE">
        <w:rPr>
          <w:rFonts w:ascii="Times New Roman" w:hAnsi="Times New Roman"/>
          <w:bCs/>
          <w:sz w:val="24"/>
          <w:szCs w:val="24"/>
          <w:lang w:eastAsia="ru-RU"/>
        </w:rPr>
        <w:t xml:space="preserve">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до выдачи (направления) результата предоставления муниципальной услуги Заявителю.</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В случаях предоставления Заявителем дополнительных сведений для исполнения Заявления, срок предоставления муниципальной услуги  продлевается, но не более чем на 7 рабочих дней, с обязательным уведомлением об этом Заявителя. </w:t>
      </w:r>
    </w:p>
    <w:p w:rsidR="00315DEA" w:rsidRPr="004C53EE" w:rsidRDefault="00315DEA" w:rsidP="00315DEA">
      <w:pPr>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4.2. Срок предоставления услуги в электронном виде начинается с момента приема и регистрации </w:t>
      </w:r>
      <w:r w:rsidR="00D04B7B" w:rsidRPr="004C53EE">
        <w:rPr>
          <w:rFonts w:ascii="Times New Roman" w:hAnsi="Times New Roman"/>
          <w:bCs/>
          <w:sz w:val="24"/>
          <w:szCs w:val="24"/>
          <w:lang w:eastAsia="ru-RU"/>
        </w:rPr>
        <w:t xml:space="preserve">Администрацией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электронных документов, необходимых для предоставления услуги.</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5. Перечень нормативных правовых актов, регулирующих предоставление муниципальной услуги.</w:t>
      </w:r>
    </w:p>
    <w:p w:rsidR="00CA4A04" w:rsidRPr="004C53EE" w:rsidRDefault="00315DEA" w:rsidP="00CA4A04">
      <w:pPr>
        <w:ind w:firstLine="709"/>
        <w:jc w:val="both"/>
        <w:rPr>
          <w:rFonts w:ascii="Times New Roman" w:hAnsi="Times New Roman"/>
          <w:sz w:val="24"/>
          <w:szCs w:val="24"/>
        </w:rPr>
      </w:pPr>
      <w:r w:rsidRPr="004C53EE">
        <w:rPr>
          <w:rFonts w:ascii="Times New Roman" w:hAnsi="Times New Roman"/>
          <w:sz w:val="24"/>
          <w:szCs w:val="24"/>
        </w:rPr>
        <w:t>Предоставление муниципальной услуги осуществляется в соответствии с (правовые основания для предоставления муниципальной услуги):</w:t>
      </w:r>
    </w:p>
    <w:p w:rsidR="00315DEA" w:rsidRPr="004C53EE" w:rsidRDefault="00315DEA" w:rsidP="00315DEA">
      <w:pPr>
        <w:pStyle w:val="ConsPlusNormal"/>
        <w:ind w:firstLine="709"/>
        <w:jc w:val="both"/>
        <w:rPr>
          <w:rFonts w:ascii="Times New Roman" w:hAnsi="Times New Roman"/>
          <w:sz w:val="24"/>
          <w:szCs w:val="24"/>
          <w:lang w:val="ru-RU"/>
        </w:rPr>
      </w:pPr>
      <w:r w:rsidRPr="004C53EE">
        <w:rPr>
          <w:rFonts w:ascii="Times New Roman" w:hAnsi="Times New Roman"/>
          <w:sz w:val="24"/>
          <w:szCs w:val="24"/>
          <w:lang w:val="ru-RU"/>
        </w:rPr>
        <w:t xml:space="preserve">5.1.  </w:t>
      </w:r>
      <w:r w:rsidRPr="004C53EE">
        <w:rPr>
          <w:rFonts w:ascii="Times New Roman" w:hAnsi="Times New Roman"/>
          <w:sz w:val="24"/>
          <w:szCs w:val="24"/>
        </w:rPr>
        <w:t>Градостроительны</w:t>
      </w:r>
      <w:r w:rsidRPr="004C53EE">
        <w:rPr>
          <w:rFonts w:ascii="Times New Roman" w:hAnsi="Times New Roman"/>
          <w:sz w:val="24"/>
          <w:szCs w:val="24"/>
          <w:lang w:val="ru-RU"/>
        </w:rPr>
        <w:t>м</w:t>
      </w:r>
      <w:r w:rsidRPr="004C53EE">
        <w:rPr>
          <w:rFonts w:ascii="Times New Roman" w:hAnsi="Times New Roman"/>
          <w:sz w:val="24"/>
          <w:szCs w:val="24"/>
        </w:rPr>
        <w:t xml:space="preserve"> </w:t>
      </w:r>
      <w:hyperlink r:id="rId14" w:history="1">
        <w:r w:rsidRPr="004C53EE">
          <w:rPr>
            <w:rFonts w:ascii="Times New Roman" w:hAnsi="Times New Roman"/>
            <w:sz w:val="24"/>
            <w:szCs w:val="24"/>
          </w:rPr>
          <w:t>кодекс</w:t>
        </w:r>
      </w:hyperlink>
      <w:r w:rsidRPr="004C53EE">
        <w:rPr>
          <w:rFonts w:ascii="Times New Roman" w:hAnsi="Times New Roman"/>
          <w:sz w:val="24"/>
          <w:szCs w:val="24"/>
          <w:lang w:val="ru-RU"/>
        </w:rPr>
        <w:t>ом</w:t>
      </w:r>
      <w:r w:rsidRPr="004C53EE">
        <w:rPr>
          <w:rFonts w:ascii="Times New Roman" w:hAnsi="Times New Roman"/>
          <w:sz w:val="24"/>
          <w:szCs w:val="24"/>
        </w:rPr>
        <w:t xml:space="preserve"> РФ</w:t>
      </w:r>
      <w:r w:rsidRPr="004C53EE">
        <w:rPr>
          <w:rFonts w:ascii="Times New Roman" w:hAnsi="Times New Roman"/>
          <w:sz w:val="24"/>
          <w:szCs w:val="24"/>
          <w:lang w:val="ru-RU"/>
        </w:rPr>
        <w:t xml:space="preserve"> </w:t>
      </w:r>
      <w:r w:rsidRPr="004C53EE">
        <w:rPr>
          <w:rFonts w:ascii="Times New Roman" w:hAnsi="Times New Roman"/>
          <w:sz w:val="24"/>
          <w:szCs w:val="24"/>
        </w:rPr>
        <w:t xml:space="preserve">от 29.12.2004 </w:t>
      </w:r>
      <w:r w:rsidRPr="004C53EE">
        <w:rPr>
          <w:rFonts w:ascii="Times New Roman" w:hAnsi="Times New Roman"/>
          <w:sz w:val="24"/>
          <w:szCs w:val="24"/>
          <w:lang w:val="ru-RU"/>
        </w:rPr>
        <w:t>№</w:t>
      </w:r>
      <w:r w:rsidRPr="004C53EE">
        <w:rPr>
          <w:rFonts w:ascii="Times New Roman" w:hAnsi="Times New Roman"/>
          <w:sz w:val="24"/>
          <w:szCs w:val="24"/>
        </w:rPr>
        <w:t xml:space="preserve"> 190-ФЗ</w:t>
      </w:r>
      <w:r w:rsidRPr="004C53EE">
        <w:rPr>
          <w:rFonts w:ascii="Times New Roman" w:hAnsi="Times New Roman"/>
          <w:sz w:val="24"/>
          <w:szCs w:val="24"/>
          <w:lang w:val="ru-RU"/>
        </w:rPr>
        <w:t>.</w:t>
      </w:r>
      <w:r w:rsidRPr="004C53EE">
        <w:rPr>
          <w:rFonts w:ascii="Times New Roman" w:hAnsi="Times New Roman"/>
          <w:sz w:val="24"/>
          <w:szCs w:val="24"/>
        </w:rPr>
        <w:t xml:space="preserve"> </w:t>
      </w:r>
    </w:p>
    <w:p w:rsidR="00315DEA" w:rsidRPr="004C53EE" w:rsidRDefault="00315DEA" w:rsidP="00315DEA">
      <w:pPr>
        <w:pStyle w:val="ConsPlusNormal"/>
        <w:ind w:firstLine="709"/>
        <w:jc w:val="both"/>
        <w:rPr>
          <w:rFonts w:ascii="Times New Roman" w:hAnsi="Times New Roman"/>
          <w:sz w:val="24"/>
          <w:szCs w:val="24"/>
          <w:lang w:val="ru-RU"/>
        </w:rPr>
      </w:pPr>
      <w:r w:rsidRPr="004C53EE">
        <w:rPr>
          <w:rFonts w:ascii="Times New Roman" w:hAnsi="Times New Roman"/>
          <w:sz w:val="24"/>
          <w:szCs w:val="24"/>
          <w:lang w:val="ru-RU"/>
        </w:rPr>
        <w:t>5.2.</w:t>
      </w:r>
      <w:r w:rsidRPr="004C53EE">
        <w:rPr>
          <w:sz w:val="24"/>
          <w:szCs w:val="24"/>
        </w:rPr>
        <w:t xml:space="preserve"> </w:t>
      </w:r>
      <w:r w:rsidRPr="004C53EE">
        <w:rPr>
          <w:rFonts w:ascii="Times New Roman" w:hAnsi="Times New Roman"/>
          <w:sz w:val="24"/>
          <w:szCs w:val="24"/>
        </w:rPr>
        <w:t>Жилищны</w:t>
      </w:r>
      <w:r w:rsidRPr="004C53EE">
        <w:rPr>
          <w:rFonts w:ascii="Times New Roman" w:hAnsi="Times New Roman"/>
          <w:sz w:val="24"/>
          <w:szCs w:val="24"/>
          <w:lang w:val="ru-RU"/>
        </w:rPr>
        <w:t>м</w:t>
      </w:r>
      <w:r w:rsidRPr="004C53EE">
        <w:rPr>
          <w:rFonts w:ascii="Times New Roman" w:hAnsi="Times New Roman"/>
          <w:sz w:val="24"/>
          <w:szCs w:val="24"/>
        </w:rPr>
        <w:t xml:space="preserve"> кодекс</w:t>
      </w:r>
      <w:r w:rsidRPr="004C53EE">
        <w:rPr>
          <w:rFonts w:ascii="Times New Roman" w:hAnsi="Times New Roman"/>
          <w:sz w:val="24"/>
          <w:szCs w:val="24"/>
          <w:lang w:val="ru-RU"/>
        </w:rPr>
        <w:t>ом</w:t>
      </w:r>
      <w:r w:rsidRPr="004C53EE">
        <w:rPr>
          <w:rFonts w:ascii="Times New Roman" w:hAnsi="Times New Roman"/>
          <w:sz w:val="24"/>
          <w:szCs w:val="24"/>
        </w:rPr>
        <w:t xml:space="preserve"> Российской Федерации от 29.12.2004 </w:t>
      </w:r>
      <w:r w:rsidRPr="004C53EE">
        <w:rPr>
          <w:rFonts w:ascii="Times New Roman" w:hAnsi="Times New Roman"/>
          <w:sz w:val="24"/>
          <w:szCs w:val="24"/>
        </w:rPr>
        <w:br/>
        <w:t>№ 188 – ФЗ.</w:t>
      </w:r>
    </w:p>
    <w:p w:rsidR="00315DEA" w:rsidRPr="004C53EE" w:rsidRDefault="00315DEA" w:rsidP="00315DEA">
      <w:pPr>
        <w:pStyle w:val="ConsPlusNormal"/>
        <w:ind w:firstLine="709"/>
        <w:jc w:val="both"/>
        <w:rPr>
          <w:rFonts w:ascii="Times New Roman" w:hAnsi="Times New Roman"/>
          <w:sz w:val="24"/>
          <w:szCs w:val="24"/>
          <w:lang w:val="ru-RU"/>
        </w:rPr>
      </w:pPr>
      <w:r w:rsidRPr="004C53EE">
        <w:rPr>
          <w:rFonts w:ascii="Times New Roman" w:hAnsi="Times New Roman"/>
          <w:sz w:val="24"/>
          <w:szCs w:val="24"/>
          <w:lang w:val="ru-RU"/>
        </w:rPr>
        <w:t xml:space="preserve">5.3. </w:t>
      </w:r>
      <w:r w:rsidRPr="004C53EE">
        <w:rPr>
          <w:rFonts w:ascii="Times New Roman" w:hAnsi="Times New Roman"/>
          <w:sz w:val="24"/>
          <w:szCs w:val="24"/>
        </w:rPr>
        <w:t>Ф</w:t>
      </w:r>
      <w:r w:rsidRPr="004C53EE">
        <w:rPr>
          <w:rFonts w:ascii="Times New Roman" w:hAnsi="Times New Roman"/>
          <w:sz w:val="24"/>
          <w:szCs w:val="24"/>
          <w:lang w:val="ru-RU"/>
        </w:rPr>
        <w:t>З</w:t>
      </w:r>
      <w:r w:rsidRPr="004C53EE">
        <w:rPr>
          <w:rFonts w:ascii="Times New Roman" w:hAnsi="Times New Roman"/>
          <w:sz w:val="24"/>
          <w:szCs w:val="24"/>
        </w:rPr>
        <w:t xml:space="preserve"> от 06.10.2003 </w:t>
      </w:r>
      <w:r w:rsidRPr="004C53EE">
        <w:rPr>
          <w:rFonts w:ascii="Times New Roman" w:hAnsi="Times New Roman"/>
          <w:sz w:val="24"/>
          <w:szCs w:val="24"/>
          <w:lang w:val="ru-RU"/>
        </w:rPr>
        <w:t>№</w:t>
      </w:r>
      <w:r w:rsidRPr="004C53EE">
        <w:rPr>
          <w:rFonts w:ascii="Times New Roman" w:hAnsi="Times New Roman"/>
          <w:sz w:val="24"/>
          <w:szCs w:val="24"/>
        </w:rPr>
        <w:t xml:space="preserve"> 131-ФЗ </w:t>
      </w:r>
      <w:r w:rsidRPr="004C53EE">
        <w:rPr>
          <w:rFonts w:ascii="Times New Roman" w:hAnsi="Times New Roman"/>
          <w:sz w:val="24"/>
          <w:szCs w:val="24"/>
          <w:lang w:val="ru-RU"/>
        </w:rPr>
        <w:t>«</w:t>
      </w:r>
      <w:r w:rsidRPr="004C53EE">
        <w:rPr>
          <w:rFonts w:ascii="Times New Roman" w:hAnsi="Times New Roman"/>
          <w:sz w:val="24"/>
          <w:szCs w:val="24"/>
        </w:rPr>
        <w:t>Об общих принципах организации местного самоуправления в Российской Федерации</w:t>
      </w:r>
      <w:r w:rsidRPr="004C53EE">
        <w:rPr>
          <w:rFonts w:ascii="Times New Roman" w:hAnsi="Times New Roman"/>
          <w:sz w:val="24"/>
          <w:szCs w:val="24"/>
          <w:lang w:val="ru-RU"/>
        </w:rPr>
        <w:t>»</w:t>
      </w:r>
      <w:r w:rsidRPr="004C53EE">
        <w:rPr>
          <w:rFonts w:ascii="Times New Roman" w:hAnsi="Times New Roman"/>
          <w:sz w:val="24"/>
          <w:szCs w:val="24"/>
        </w:rPr>
        <w:t>.</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sz w:val="24"/>
          <w:szCs w:val="24"/>
          <w:lang w:val="ru-RU"/>
        </w:rPr>
        <w:t xml:space="preserve">5.4. </w:t>
      </w:r>
      <w:r w:rsidRPr="004C53EE">
        <w:rPr>
          <w:rFonts w:ascii="Times New Roman" w:hAnsi="Times New Roman"/>
          <w:sz w:val="24"/>
          <w:szCs w:val="24"/>
        </w:rPr>
        <w:t>Ф</w:t>
      </w:r>
      <w:r w:rsidRPr="004C53EE">
        <w:rPr>
          <w:rFonts w:ascii="Times New Roman" w:hAnsi="Times New Roman"/>
          <w:sz w:val="24"/>
          <w:szCs w:val="24"/>
          <w:lang w:val="ru-RU"/>
        </w:rPr>
        <w:t xml:space="preserve">З </w:t>
      </w:r>
      <w:r w:rsidRPr="004C53EE">
        <w:rPr>
          <w:rFonts w:ascii="Times New Roman" w:hAnsi="Times New Roman"/>
          <w:sz w:val="24"/>
          <w:szCs w:val="24"/>
        </w:rPr>
        <w:t xml:space="preserve">от 27.07.2010 </w:t>
      </w:r>
      <w:r w:rsidRPr="004C53EE">
        <w:rPr>
          <w:rFonts w:ascii="Times New Roman" w:hAnsi="Times New Roman"/>
          <w:sz w:val="24"/>
          <w:szCs w:val="24"/>
          <w:lang w:val="ru-RU"/>
        </w:rPr>
        <w:t>№</w:t>
      </w:r>
      <w:r w:rsidRPr="004C53EE">
        <w:rPr>
          <w:rFonts w:ascii="Times New Roman" w:hAnsi="Times New Roman"/>
          <w:sz w:val="24"/>
          <w:szCs w:val="24"/>
        </w:rPr>
        <w:t xml:space="preserve"> 210-ФЗ </w:t>
      </w:r>
      <w:r w:rsidRPr="004C53EE">
        <w:rPr>
          <w:rFonts w:ascii="Times New Roman" w:hAnsi="Times New Roman"/>
          <w:sz w:val="24"/>
          <w:szCs w:val="24"/>
          <w:lang w:val="ru-RU"/>
        </w:rPr>
        <w:t>«</w:t>
      </w:r>
      <w:r w:rsidRPr="004C53EE">
        <w:rPr>
          <w:rFonts w:ascii="Times New Roman" w:hAnsi="Times New Roman"/>
          <w:sz w:val="24"/>
          <w:szCs w:val="24"/>
        </w:rPr>
        <w:t>Об организации предоставления государственных и муниципальных услуг</w:t>
      </w:r>
      <w:r w:rsidRPr="004C53EE">
        <w:rPr>
          <w:rFonts w:ascii="Times New Roman" w:hAnsi="Times New Roman"/>
          <w:sz w:val="24"/>
          <w:szCs w:val="24"/>
          <w:lang w:val="ru-RU"/>
        </w:rPr>
        <w:t>»</w:t>
      </w:r>
      <w:r w:rsidRPr="004C53EE">
        <w:rPr>
          <w:rFonts w:ascii="Times New Roman" w:hAnsi="Times New Roman"/>
          <w:sz w:val="24"/>
          <w:szCs w:val="24"/>
        </w:rPr>
        <w:t xml:space="preserve">. </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sz w:val="24"/>
          <w:szCs w:val="24"/>
          <w:lang w:val="ru-RU"/>
        </w:rPr>
        <w:t xml:space="preserve">5.5. </w:t>
      </w:r>
      <w:hyperlink r:id="rId15" w:history="1">
        <w:r w:rsidRPr="004C53EE">
          <w:rPr>
            <w:rFonts w:ascii="Times New Roman" w:hAnsi="Times New Roman"/>
            <w:sz w:val="24"/>
            <w:szCs w:val="24"/>
          </w:rPr>
          <w:t>Постановлени</w:t>
        </w:r>
        <w:r w:rsidRPr="004C53EE">
          <w:rPr>
            <w:rFonts w:ascii="Times New Roman" w:hAnsi="Times New Roman"/>
            <w:sz w:val="24"/>
            <w:szCs w:val="24"/>
            <w:lang w:val="ru-RU"/>
          </w:rPr>
          <w:t>ем</w:t>
        </w:r>
      </w:hyperlink>
      <w:r w:rsidRPr="004C53EE">
        <w:rPr>
          <w:rFonts w:ascii="Times New Roman" w:hAnsi="Times New Roman"/>
          <w:sz w:val="24"/>
          <w:szCs w:val="24"/>
        </w:rPr>
        <w:t xml:space="preserve"> Правительства </w:t>
      </w:r>
      <w:r w:rsidRPr="004C53EE">
        <w:rPr>
          <w:rFonts w:ascii="Times New Roman" w:hAnsi="Times New Roman"/>
          <w:sz w:val="24"/>
          <w:szCs w:val="24"/>
          <w:lang w:val="ru-RU"/>
        </w:rPr>
        <w:t>РФ</w:t>
      </w:r>
      <w:r w:rsidRPr="004C53EE">
        <w:rPr>
          <w:rFonts w:ascii="Times New Roman" w:hAnsi="Times New Roman"/>
          <w:sz w:val="24"/>
          <w:szCs w:val="24"/>
        </w:rPr>
        <w:t xml:space="preserve"> от 08.09.2010 </w:t>
      </w:r>
      <w:r w:rsidRPr="004C53EE">
        <w:rPr>
          <w:rFonts w:ascii="Times New Roman" w:hAnsi="Times New Roman"/>
          <w:sz w:val="24"/>
          <w:szCs w:val="24"/>
          <w:lang w:val="ru-RU"/>
        </w:rPr>
        <w:t>№</w:t>
      </w:r>
      <w:r w:rsidRPr="004C53EE">
        <w:rPr>
          <w:rFonts w:ascii="Times New Roman" w:hAnsi="Times New Roman"/>
          <w:sz w:val="24"/>
          <w:szCs w:val="24"/>
        </w:rPr>
        <w:t xml:space="preserve"> 697 </w:t>
      </w:r>
      <w:r w:rsidRPr="004C53EE">
        <w:rPr>
          <w:rFonts w:ascii="Times New Roman" w:hAnsi="Times New Roman"/>
          <w:sz w:val="24"/>
          <w:szCs w:val="24"/>
          <w:lang w:val="ru-RU"/>
        </w:rPr>
        <w:t>«</w:t>
      </w:r>
      <w:r w:rsidRPr="004C53EE">
        <w:rPr>
          <w:rFonts w:ascii="Times New Roman" w:hAnsi="Times New Roman"/>
          <w:sz w:val="24"/>
          <w:szCs w:val="24"/>
        </w:rPr>
        <w:t>О единой системе межведомственного электронного взаимодействия</w:t>
      </w:r>
      <w:r w:rsidRPr="004C53EE">
        <w:rPr>
          <w:rFonts w:ascii="Times New Roman" w:hAnsi="Times New Roman"/>
          <w:sz w:val="24"/>
          <w:szCs w:val="24"/>
          <w:lang w:val="ru-RU"/>
        </w:rPr>
        <w:t>»</w:t>
      </w:r>
      <w:r w:rsidRPr="004C53EE">
        <w:rPr>
          <w:rFonts w:ascii="Times New Roman" w:hAnsi="Times New Roman"/>
          <w:sz w:val="24"/>
          <w:szCs w:val="24"/>
        </w:rPr>
        <w:t>.</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sz w:val="24"/>
          <w:szCs w:val="24"/>
          <w:lang w:val="ru-RU"/>
        </w:rPr>
        <w:t xml:space="preserve">5.6. </w:t>
      </w:r>
      <w:hyperlink r:id="rId16" w:history="1">
        <w:r w:rsidRPr="004C53EE">
          <w:rPr>
            <w:rFonts w:ascii="Times New Roman" w:hAnsi="Times New Roman"/>
            <w:sz w:val="24"/>
            <w:szCs w:val="24"/>
          </w:rPr>
          <w:t>Постановлени</w:t>
        </w:r>
        <w:r w:rsidRPr="004C53EE">
          <w:rPr>
            <w:rFonts w:ascii="Times New Roman" w:hAnsi="Times New Roman"/>
            <w:sz w:val="24"/>
            <w:szCs w:val="24"/>
            <w:lang w:val="ru-RU"/>
          </w:rPr>
          <w:t>ем</w:t>
        </w:r>
      </w:hyperlink>
      <w:r w:rsidRPr="004C53EE">
        <w:rPr>
          <w:rFonts w:ascii="Times New Roman" w:hAnsi="Times New Roman"/>
          <w:sz w:val="24"/>
          <w:szCs w:val="24"/>
        </w:rPr>
        <w:t xml:space="preserve"> Правительства РФ</w:t>
      </w:r>
      <w:r w:rsidRPr="004C53EE">
        <w:rPr>
          <w:rFonts w:ascii="Times New Roman" w:hAnsi="Times New Roman"/>
          <w:sz w:val="24"/>
          <w:szCs w:val="24"/>
          <w:lang w:val="ru-RU"/>
        </w:rPr>
        <w:t xml:space="preserve"> </w:t>
      </w:r>
      <w:r w:rsidRPr="004C53EE">
        <w:rPr>
          <w:rFonts w:ascii="Times New Roman" w:hAnsi="Times New Roman"/>
          <w:sz w:val="24"/>
          <w:szCs w:val="24"/>
        </w:rPr>
        <w:t xml:space="preserve">от 22.12.2012 </w:t>
      </w:r>
      <w:r w:rsidRPr="004C53EE">
        <w:rPr>
          <w:rFonts w:ascii="Times New Roman" w:hAnsi="Times New Roman"/>
          <w:sz w:val="24"/>
          <w:szCs w:val="24"/>
          <w:lang w:val="ru-RU"/>
        </w:rPr>
        <w:t>№</w:t>
      </w:r>
      <w:r w:rsidRPr="004C53EE">
        <w:rPr>
          <w:rFonts w:ascii="Times New Roman" w:hAnsi="Times New Roman"/>
          <w:sz w:val="24"/>
          <w:szCs w:val="24"/>
        </w:rPr>
        <w:t xml:space="preserve"> 1376 </w:t>
      </w:r>
      <w:r w:rsidRPr="004C53EE">
        <w:rPr>
          <w:rFonts w:ascii="Times New Roman" w:hAnsi="Times New Roman"/>
          <w:sz w:val="24"/>
          <w:szCs w:val="24"/>
          <w:lang w:val="ru-RU"/>
        </w:rPr>
        <w:t>«</w:t>
      </w:r>
      <w:r w:rsidRPr="004C53EE">
        <w:rPr>
          <w:rFonts w:ascii="Times New Roman" w:hAnsi="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Pr="004C53EE">
        <w:rPr>
          <w:rFonts w:ascii="Times New Roman" w:hAnsi="Times New Roman"/>
          <w:sz w:val="24"/>
          <w:szCs w:val="24"/>
          <w:lang w:val="ru-RU"/>
        </w:rPr>
        <w:t>»</w:t>
      </w:r>
      <w:r w:rsidRPr="004C53EE">
        <w:rPr>
          <w:rFonts w:ascii="Times New Roman" w:hAnsi="Times New Roman"/>
          <w:sz w:val="24"/>
          <w:szCs w:val="24"/>
        </w:rPr>
        <w:t>.</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sz w:val="24"/>
          <w:szCs w:val="24"/>
          <w:lang w:val="ru-RU"/>
        </w:rPr>
        <w:t xml:space="preserve">5.7. </w:t>
      </w:r>
      <w:r w:rsidRPr="004C53EE">
        <w:rPr>
          <w:rFonts w:ascii="Times New Roman" w:hAnsi="Times New Roman"/>
          <w:sz w:val="24"/>
          <w:szCs w:val="24"/>
        </w:rPr>
        <w:t>Постановлени</w:t>
      </w:r>
      <w:r w:rsidRPr="004C53EE">
        <w:rPr>
          <w:rFonts w:ascii="Times New Roman" w:hAnsi="Times New Roman"/>
          <w:sz w:val="24"/>
          <w:szCs w:val="24"/>
          <w:lang w:val="ru-RU"/>
        </w:rPr>
        <w:t>ем</w:t>
      </w:r>
      <w:r w:rsidRPr="004C53EE">
        <w:rPr>
          <w:rFonts w:ascii="Times New Roman" w:hAnsi="Times New Roman"/>
          <w:sz w:val="24"/>
          <w:szCs w:val="24"/>
        </w:rPr>
        <w:t xml:space="preserve"> Правительства </w:t>
      </w:r>
      <w:r w:rsidRPr="004C53EE">
        <w:rPr>
          <w:rFonts w:ascii="Times New Roman" w:hAnsi="Times New Roman"/>
          <w:sz w:val="24"/>
          <w:szCs w:val="24"/>
          <w:lang w:val="ru-RU"/>
        </w:rPr>
        <w:t>Р</w:t>
      </w:r>
      <w:r w:rsidRPr="004C53EE">
        <w:rPr>
          <w:rFonts w:ascii="Times New Roman" w:hAnsi="Times New Roman"/>
          <w:sz w:val="24"/>
          <w:szCs w:val="24"/>
        </w:rPr>
        <w:t>Ф от 10.08.2005 </w:t>
      </w:r>
      <w:r w:rsidRPr="004C53EE">
        <w:rPr>
          <w:rFonts w:ascii="Times New Roman" w:hAnsi="Times New Roman"/>
          <w:sz w:val="24"/>
          <w:szCs w:val="24"/>
        </w:rPr>
        <w:br/>
        <w:t>№ 502 «Об утверждении формы уведомления о переводе (отказе в переводе) жилого (нежилого) помещения в нежилое (жилое) помещение».</w:t>
      </w:r>
    </w:p>
    <w:p w:rsidR="00315DEA" w:rsidRPr="004C53EE" w:rsidRDefault="00315DEA" w:rsidP="00315DEA">
      <w:pPr>
        <w:pStyle w:val="ConsPlusNormal"/>
        <w:ind w:firstLine="709"/>
        <w:jc w:val="both"/>
        <w:rPr>
          <w:rFonts w:ascii="Times New Roman" w:hAnsi="Times New Roman"/>
          <w:sz w:val="24"/>
          <w:szCs w:val="24"/>
          <w:lang w:val="ru-RU"/>
        </w:rPr>
      </w:pPr>
      <w:r w:rsidRPr="004C53EE">
        <w:rPr>
          <w:rFonts w:ascii="Times New Roman" w:hAnsi="Times New Roman"/>
          <w:sz w:val="24"/>
          <w:szCs w:val="24"/>
          <w:lang w:val="ru-RU"/>
        </w:rPr>
        <w:t xml:space="preserve">5.9. </w:t>
      </w:r>
      <w:r w:rsidRPr="004C53EE">
        <w:rPr>
          <w:rFonts w:ascii="Times New Roman" w:hAnsi="Times New Roman"/>
          <w:sz w:val="24"/>
          <w:szCs w:val="24"/>
        </w:rPr>
        <w:t>Постановлени</w:t>
      </w:r>
      <w:r w:rsidRPr="004C53EE">
        <w:rPr>
          <w:rFonts w:ascii="Times New Roman" w:hAnsi="Times New Roman"/>
          <w:sz w:val="24"/>
          <w:szCs w:val="24"/>
          <w:lang w:val="ru-RU"/>
        </w:rPr>
        <w:t>ем</w:t>
      </w:r>
      <w:r w:rsidRPr="004C53EE">
        <w:rPr>
          <w:rFonts w:ascii="Times New Roman" w:hAnsi="Times New Roman"/>
          <w:sz w:val="24"/>
          <w:szCs w:val="24"/>
        </w:rPr>
        <w:t xml:space="preserve">  Правительства РФ от 30.04.2014 №</w:t>
      </w:r>
      <w:r w:rsidRPr="004C53EE">
        <w:rPr>
          <w:rFonts w:ascii="Times New Roman" w:hAnsi="Times New Roman"/>
          <w:sz w:val="24"/>
          <w:szCs w:val="24"/>
          <w:lang w:val="ru-RU"/>
        </w:rPr>
        <w:t xml:space="preserve"> </w:t>
      </w:r>
      <w:r w:rsidRPr="004C53EE">
        <w:rPr>
          <w:rFonts w:ascii="Times New Roman" w:hAnsi="Times New Roman"/>
          <w:sz w:val="24"/>
          <w:szCs w:val="24"/>
        </w:rPr>
        <w:t>403 «Об исчерпывающем перечне процедур в сфере жилищного строительства»</w:t>
      </w:r>
      <w:r w:rsidR="00CA4A04" w:rsidRPr="004C53EE">
        <w:rPr>
          <w:rFonts w:ascii="Times New Roman" w:hAnsi="Times New Roman"/>
          <w:sz w:val="24"/>
          <w:szCs w:val="24"/>
          <w:lang w:val="ru-RU"/>
        </w:rPr>
        <w:t>.</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sz w:val="24"/>
          <w:szCs w:val="24"/>
          <w:lang w:val="ru-RU"/>
        </w:rPr>
        <w:t xml:space="preserve">5.10. </w:t>
      </w:r>
      <w:hyperlink r:id="rId17" w:history="1">
        <w:r w:rsidRPr="004C53EE">
          <w:rPr>
            <w:rFonts w:ascii="Times New Roman" w:hAnsi="Times New Roman"/>
            <w:sz w:val="24"/>
            <w:szCs w:val="24"/>
            <w:lang w:val="ru-RU"/>
          </w:rPr>
          <w:t>Уставом</w:t>
        </w:r>
      </w:hyperlink>
      <w:r w:rsidRPr="004C53EE">
        <w:rPr>
          <w:rFonts w:ascii="Times New Roman" w:hAnsi="Times New Roman"/>
          <w:sz w:val="24"/>
          <w:szCs w:val="24"/>
        </w:rPr>
        <w:t xml:space="preserve"> муниципального образования </w:t>
      </w:r>
      <w:r w:rsidRPr="004C53EE">
        <w:rPr>
          <w:rFonts w:ascii="Times New Roman" w:hAnsi="Times New Roman"/>
          <w:sz w:val="24"/>
          <w:szCs w:val="24"/>
          <w:lang w:val="ru-RU"/>
        </w:rPr>
        <w:t>«</w:t>
      </w:r>
      <w:r w:rsidR="00405F19" w:rsidRPr="00CE25E3">
        <w:rPr>
          <w:rFonts w:ascii="Times New Roman" w:hAnsi="Times New Roman"/>
          <w:sz w:val="24"/>
          <w:szCs w:val="24"/>
          <w:lang w:val="ru-RU"/>
        </w:rPr>
        <w:t>Большесальско</w:t>
      </w:r>
      <w:r w:rsidR="00405F19">
        <w:rPr>
          <w:rFonts w:ascii="Times New Roman" w:hAnsi="Times New Roman"/>
          <w:sz w:val="24"/>
          <w:szCs w:val="24"/>
          <w:lang w:val="ru-RU"/>
        </w:rPr>
        <w:t>е</w:t>
      </w:r>
      <w:r w:rsidRPr="004C53EE">
        <w:rPr>
          <w:rFonts w:ascii="Times New Roman" w:hAnsi="Times New Roman"/>
          <w:sz w:val="24"/>
          <w:szCs w:val="24"/>
          <w:lang w:val="ru-RU"/>
        </w:rPr>
        <w:t xml:space="preserve"> сельское поселение»</w:t>
      </w:r>
      <w:r w:rsidRPr="004C53EE">
        <w:rPr>
          <w:rFonts w:ascii="Times New Roman" w:hAnsi="Times New Roman"/>
          <w:sz w:val="24"/>
          <w:szCs w:val="24"/>
        </w:rPr>
        <w:t>.</w:t>
      </w:r>
    </w:p>
    <w:p w:rsidR="00315DEA" w:rsidRPr="004C53EE" w:rsidRDefault="00D04B7B" w:rsidP="00315DEA">
      <w:pPr>
        <w:ind w:firstLine="709"/>
        <w:jc w:val="both"/>
        <w:rPr>
          <w:rFonts w:ascii="Times New Roman" w:hAnsi="Times New Roman"/>
          <w:sz w:val="24"/>
          <w:szCs w:val="24"/>
        </w:rPr>
      </w:pPr>
      <w:r w:rsidRPr="004C53EE">
        <w:rPr>
          <w:rFonts w:ascii="Times New Roman" w:hAnsi="Times New Roman"/>
          <w:sz w:val="24"/>
          <w:szCs w:val="24"/>
        </w:rPr>
        <w:t>5.11</w:t>
      </w:r>
      <w:r w:rsidR="00315DEA" w:rsidRPr="004C53EE">
        <w:rPr>
          <w:rFonts w:ascii="Times New Roman" w:hAnsi="Times New Roman"/>
          <w:sz w:val="24"/>
          <w:szCs w:val="24"/>
        </w:rPr>
        <w:t>. Другими муниципальными нормативно-правовыми актами.</w:t>
      </w:r>
    </w:p>
    <w:p w:rsidR="00315DEA" w:rsidRPr="004C53EE" w:rsidRDefault="00315DEA" w:rsidP="00315DEA">
      <w:pPr>
        <w:ind w:firstLine="709"/>
        <w:jc w:val="both"/>
        <w:rPr>
          <w:rFonts w:ascii="Times New Roman" w:hAnsi="Times New Roman"/>
          <w:b/>
          <w:color w:val="000000" w:themeColor="text1"/>
          <w:sz w:val="24"/>
          <w:szCs w:val="24"/>
        </w:rPr>
      </w:pPr>
      <w:r w:rsidRPr="004C53EE">
        <w:rPr>
          <w:rFonts w:ascii="Times New Roman" w:hAnsi="Times New Roman"/>
          <w:b/>
          <w:color w:val="000000" w:themeColor="text1"/>
          <w:sz w:val="24"/>
          <w:szCs w:val="24"/>
        </w:rPr>
        <w:t xml:space="preserve">6. </w:t>
      </w:r>
      <w:r w:rsidR="00016952" w:rsidRPr="004C53EE">
        <w:rPr>
          <w:rFonts w:ascii="Times New Roman" w:hAnsi="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kern w:val="2"/>
          <w:sz w:val="24"/>
          <w:szCs w:val="24"/>
          <w:lang w:val="ru-RU"/>
        </w:rPr>
        <w:t xml:space="preserve">6.1. </w:t>
      </w:r>
      <w:r w:rsidRPr="004C53EE">
        <w:rPr>
          <w:rFonts w:ascii="Times New Roman" w:hAnsi="Times New Roman"/>
          <w:sz w:val="24"/>
          <w:szCs w:val="24"/>
        </w:rPr>
        <w:t xml:space="preserve">Заявление о </w:t>
      </w:r>
      <w:r w:rsidRPr="004C53EE">
        <w:rPr>
          <w:rFonts w:ascii="Times New Roman" w:hAnsi="Times New Roman"/>
          <w:sz w:val="24"/>
          <w:szCs w:val="24"/>
          <w:lang w:val="ru-RU"/>
        </w:rPr>
        <w:t>переводе</w:t>
      </w:r>
      <w:r w:rsidRPr="004C53EE">
        <w:rPr>
          <w:rFonts w:ascii="Times New Roman" w:hAnsi="Times New Roman"/>
          <w:sz w:val="24"/>
          <w:szCs w:val="24"/>
        </w:rPr>
        <w:t xml:space="preserve"> жилого помещения в нежилое помещение и нежилого помещения в жилое помещени</w:t>
      </w:r>
      <w:r w:rsidRPr="004C53EE">
        <w:rPr>
          <w:rFonts w:ascii="Times New Roman" w:hAnsi="Times New Roman"/>
          <w:sz w:val="24"/>
          <w:szCs w:val="24"/>
          <w:lang w:val="ru-RU"/>
        </w:rPr>
        <w:t>е</w:t>
      </w:r>
      <w:r w:rsidRPr="004C53EE">
        <w:rPr>
          <w:rFonts w:ascii="Times New Roman" w:hAnsi="Times New Roman"/>
          <w:sz w:val="24"/>
          <w:szCs w:val="24"/>
        </w:rPr>
        <w:t xml:space="preserve"> (</w:t>
      </w:r>
      <w:r w:rsidR="00CE25E3">
        <w:fldChar w:fldCharType="begin"/>
      </w:r>
      <w:r w:rsidR="00CE25E3">
        <w:instrText xml:space="preserve"> HYPERLINK \l "P269" </w:instrText>
      </w:r>
      <w:r w:rsidR="00CE25E3">
        <w:fldChar w:fldCharType="separate"/>
      </w:r>
      <w:r w:rsidRPr="004C53EE">
        <w:rPr>
          <w:rFonts w:ascii="Times New Roman" w:hAnsi="Times New Roman"/>
          <w:sz w:val="24"/>
          <w:szCs w:val="24"/>
        </w:rPr>
        <w:t xml:space="preserve">приложение </w:t>
      </w:r>
      <w:r w:rsidRPr="004C53EE">
        <w:rPr>
          <w:rFonts w:ascii="Times New Roman" w:hAnsi="Times New Roman"/>
          <w:sz w:val="24"/>
          <w:szCs w:val="24"/>
          <w:lang w:val="ru-RU"/>
        </w:rPr>
        <w:t>№</w:t>
      </w:r>
      <w:r w:rsidRPr="004C53EE">
        <w:rPr>
          <w:rFonts w:ascii="Times New Roman" w:hAnsi="Times New Roman"/>
          <w:sz w:val="24"/>
          <w:szCs w:val="24"/>
        </w:rPr>
        <w:t xml:space="preserve"> </w:t>
      </w:r>
      <w:r w:rsidR="00CE25E3">
        <w:rPr>
          <w:rFonts w:ascii="Times New Roman" w:hAnsi="Times New Roman"/>
          <w:sz w:val="24"/>
          <w:szCs w:val="24"/>
        </w:rPr>
        <w:fldChar w:fldCharType="end"/>
      </w:r>
      <w:r w:rsidR="00CA4A04" w:rsidRPr="004C53EE">
        <w:rPr>
          <w:rFonts w:ascii="Times New Roman" w:hAnsi="Times New Roman"/>
          <w:sz w:val="24"/>
          <w:szCs w:val="24"/>
          <w:lang w:val="ru-RU"/>
        </w:rPr>
        <w:t>3</w:t>
      </w:r>
      <w:r w:rsidRPr="004C53EE">
        <w:rPr>
          <w:rFonts w:ascii="Times New Roman" w:hAnsi="Times New Roman"/>
          <w:sz w:val="24"/>
          <w:szCs w:val="24"/>
        </w:rPr>
        <w:t xml:space="preserve"> к </w:t>
      </w:r>
      <w:r w:rsidRPr="004C53EE">
        <w:rPr>
          <w:rFonts w:ascii="Times New Roman" w:hAnsi="Times New Roman"/>
          <w:sz w:val="24"/>
          <w:szCs w:val="24"/>
          <w:lang w:val="ru-RU"/>
        </w:rPr>
        <w:t>Р</w:t>
      </w:r>
      <w:r w:rsidRPr="004C53EE">
        <w:rPr>
          <w:rFonts w:ascii="Times New Roman" w:hAnsi="Times New Roman"/>
          <w:sz w:val="24"/>
          <w:szCs w:val="24"/>
        </w:rPr>
        <w:t>егламенту).</w:t>
      </w:r>
    </w:p>
    <w:p w:rsidR="00CA4A04" w:rsidRPr="004C53EE" w:rsidRDefault="00315DEA" w:rsidP="00CA4A04">
      <w:pPr>
        <w:pStyle w:val="ConsPlusNormal"/>
        <w:ind w:firstLine="709"/>
        <w:jc w:val="both"/>
        <w:rPr>
          <w:rFonts w:ascii="Times New Roman" w:hAnsi="Times New Roman"/>
          <w:sz w:val="24"/>
          <w:szCs w:val="24"/>
        </w:rPr>
      </w:pPr>
      <w:bookmarkStart w:id="1" w:name="P83"/>
      <w:bookmarkEnd w:id="1"/>
      <w:r w:rsidRPr="004C53EE">
        <w:rPr>
          <w:rFonts w:ascii="Times New Roman" w:hAnsi="Times New Roman"/>
          <w:sz w:val="24"/>
          <w:szCs w:val="24"/>
        </w:rPr>
        <w:t xml:space="preserve">К указанному </w:t>
      </w:r>
      <w:r w:rsidR="00A8153A" w:rsidRPr="004C53EE">
        <w:rPr>
          <w:rFonts w:ascii="Times New Roman" w:hAnsi="Times New Roman"/>
          <w:sz w:val="24"/>
          <w:szCs w:val="24"/>
          <w:lang w:val="ru-RU"/>
        </w:rPr>
        <w:t>З</w:t>
      </w:r>
      <w:r w:rsidRPr="004C53EE">
        <w:rPr>
          <w:rFonts w:ascii="Times New Roman" w:hAnsi="Times New Roman"/>
          <w:sz w:val="24"/>
          <w:szCs w:val="24"/>
        </w:rPr>
        <w:t>аявлению прилагаются:</w:t>
      </w:r>
    </w:p>
    <w:p w:rsidR="00315DEA" w:rsidRPr="004C53EE" w:rsidRDefault="00315DEA" w:rsidP="00315DEA">
      <w:pPr>
        <w:pStyle w:val="ConsPlusNormal"/>
        <w:ind w:firstLine="709"/>
        <w:jc w:val="both"/>
        <w:rPr>
          <w:rFonts w:ascii="Times New Roman" w:hAnsi="Times New Roman"/>
          <w:color w:val="000000" w:themeColor="text1"/>
          <w:sz w:val="24"/>
          <w:szCs w:val="24"/>
        </w:rPr>
      </w:pPr>
      <w:bookmarkStart w:id="2" w:name="P113"/>
      <w:bookmarkStart w:id="3" w:name="Par0"/>
      <w:bookmarkStart w:id="4" w:name="P421"/>
      <w:bookmarkEnd w:id="2"/>
      <w:bookmarkEnd w:id="3"/>
      <w:bookmarkEnd w:id="4"/>
      <w:r w:rsidRPr="004C53EE">
        <w:rPr>
          <w:rFonts w:ascii="Times New Roman" w:hAnsi="Times New Roman"/>
          <w:color w:val="000000" w:themeColor="text1"/>
          <w:sz w:val="24"/>
          <w:szCs w:val="24"/>
          <w:lang w:val="ru-RU"/>
        </w:rPr>
        <w:t>-</w:t>
      </w:r>
      <w:r w:rsidRPr="004C53EE">
        <w:rPr>
          <w:rFonts w:ascii="Times New Roman" w:hAnsi="Times New Roman"/>
          <w:color w:val="000000" w:themeColor="text1"/>
          <w:sz w:val="24"/>
          <w:szCs w:val="24"/>
        </w:rPr>
        <w:t xml:space="preserve"> правоустанавливающие документы на переводимое помещение (подлинники или засвидетельствованные в нотариальном порядке копии);</w:t>
      </w:r>
    </w:p>
    <w:p w:rsidR="00315DEA" w:rsidRPr="004C53EE" w:rsidRDefault="00315DEA" w:rsidP="00315DEA">
      <w:pPr>
        <w:pStyle w:val="ConsPlusNormal"/>
        <w:ind w:firstLine="709"/>
        <w:jc w:val="both"/>
        <w:rPr>
          <w:rFonts w:ascii="Times New Roman" w:hAnsi="Times New Roman"/>
          <w:color w:val="000000" w:themeColor="text1"/>
          <w:sz w:val="24"/>
          <w:szCs w:val="24"/>
        </w:rPr>
      </w:pPr>
      <w:bookmarkStart w:id="5" w:name="P422"/>
      <w:bookmarkEnd w:id="5"/>
      <w:r w:rsidRPr="004C53EE">
        <w:rPr>
          <w:rFonts w:ascii="Times New Roman" w:hAnsi="Times New Roman"/>
          <w:color w:val="000000" w:themeColor="text1"/>
          <w:sz w:val="24"/>
          <w:szCs w:val="24"/>
          <w:lang w:val="ru-RU"/>
        </w:rPr>
        <w:t>-</w:t>
      </w:r>
      <w:r w:rsidRPr="004C53EE">
        <w:rPr>
          <w:rFonts w:ascii="Times New Roman" w:hAnsi="Times New Roman"/>
          <w:color w:val="000000" w:themeColor="text1"/>
          <w:sz w:val="24"/>
          <w:szCs w:val="24"/>
        </w:rPr>
        <w:t xml:space="preserve"> план переводимого помещения с его техническим описанием (в случае, если переводимое помещение является жилым, технический </w:t>
      </w:r>
      <w:r w:rsidR="00CE25E3">
        <w:fldChar w:fldCharType="begin"/>
      </w:r>
      <w:r w:rsidR="00CE25E3">
        <w:instrText xml:space="preserve"> HYPERLINK "consultantplus://offline/ref=96235A77BD2EC0FEED7A91FBB595C6902405BE9E41701D4623FF3EFD8E77BDD6232423B3948AF956ZEF" </w:instrText>
      </w:r>
      <w:r w:rsidR="00CE25E3">
        <w:fldChar w:fldCharType="separate"/>
      </w:r>
      <w:r w:rsidRPr="004C53EE">
        <w:rPr>
          <w:rFonts w:ascii="Times New Roman" w:hAnsi="Times New Roman"/>
          <w:color w:val="000000" w:themeColor="text1"/>
          <w:sz w:val="24"/>
          <w:szCs w:val="24"/>
        </w:rPr>
        <w:t>паспорт</w:t>
      </w:r>
      <w:r w:rsidR="00CE25E3">
        <w:rPr>
          <w:rFonts w:ascii="Times New Roman" w:hAnsi="Times New Roman"/>
          <w:color w:val="000000" w:themeColor="text1"/>
          <w:sz w:val="24"/>
          <w:szCs w:val="24"/>
        </w:rPr>
        <w:fldChar w:fldCharType="end"/>
      </w:r>
      <w:r w:rsidRPr="004C53EE">
        <w:rPr>
          <w:rFonts w:ascii="Times New Roman" w:hAnsi="Times New Roman"/>
          <w:color w:val="000000" w:themeColor="text1"/>
          <w:sz w:val="24"/>
          <w:szCs w:val="24"/>
        </w:rPr>
        <w:t xml:space="preserve"> такого помещения);</w:t>
      </w:r>
    </w:p>
    <w:p w:rsidR="00315DEA" w:rsidRPr="004C53EE" w:rsidRDefault="00315DEA" w:rsidP="00315DEA">
      <w:pPr>
        <w:pStyle w:val="ConsPlusNormal"/>
        <w:ind w:firstLine="709"/>
        <w:jc w:val="both"/>
        <w:rPr>
          <w:rFonts w:ascii="Times New Roman" w:hAnsi="Times New Roman"/>
          <w:color w:val="000000" w:themeColor="text1"/>
          <w:sz w:val="24"/>
          <w:szCs w:val="24"/>
        </w:rPr>
      </w:pPr>
      <w:bookmarkStart w:id="6" w:name="P423"/>
      <w:bookmarkEnd w:id="6"/>
      <w:r w:rsidRPr="004C53EE">
        <w:rPr>
          <w:rFonts w:ascii="Times New Roman" w:hAnsi="Times New Roman"/>
          <w:color w:val="000000" w:themeColor="text1"/>
          <w:sz w:val="24"/>
          <w:szCs w:val="24"/>
          <w:lang w:val="ru-RU"/>
        </w:rPr>
        <w:t>-</w:t>
      </w:r>
      <w:r w:rsidRPr="004C53EE">
        <w:rPr>
          <w:rFonts w:ascii="Times New Roman" w:hAnsi="Times New Roman"/>
          <w:color w:val="000000" w:themeColor="text1"/>
          <w:sz w:val="24"/>
          <w:szCs w:val="24"/>
        </w:rPr>
        <w:t xml:space="preserve"> поэтажный план дома, в котором находится переводимое помещение;</w:t>
      </w:r>
    </w:p>
    <w:p w:rsidR="00315DEA" w:rsidRPr="004C53EE" w:rsidRDefault="00315DEA" w:rsidP="00315DEA">
      <w:pPr>
        <w:autoSpaceDE w:val="0"/>
        <w:autoSpaceDN w:val="0"/>
        <w:adjustRightInd w:val="0"/>
        <w:ind w:firstLine="709"/>
        <w:jc w:val="both"/>
        <w:rPr>
          <w:rFonts w:ascii="Times New Roman" w:hAnsi="Times New Roman"/>
          <w:color w:val="000000" w:themeColor="text1"/>
          <w:sz w:val="24"/>
          <w:szCs w:val="24"/>
        </w:rPr>
      </w:pPr>
      <w:bookmarkStart w:id="7" w:name="P424"/>
      <w:bookmarkEnd w:id="7"/>
      <w:r w:rsidRPr="004C53EE">
        <w:rPr>
          <w:rFonts w:ascii="Times New Roman" w:hAnsi="Times New Roman"/>
          <w:color w:val="000000" w:themeColor="text1"/>
          <w:sz w:val="24"/>
          <w:szCs w:val="24"/>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15DEA" w:rsidRPr="004C53EE" w:rsidRDefault="00315DEA" w:rsidP="00315DEA">
      <w:pPr>
        <w:pStyle w:val="ConsPlusNormal"/>
        <w:ind w:firstLine="539"/>
        <w:jc w:val="both"/>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A4A04" w:rsidRPr="004C53EE" w:rsidRDefault="00315DEA" w:rsidP="002658B0">
      <w:pPr>
        <w:pStyle w:val="ConsPlusNormal"/>
        <w:ind w:firstLine="539"/>
        <w:jc w:val="both"/>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 xml:space="preserve"> согласие каждого собственника всех помещений, примыкающих к переводимому помещению, на перевод жилого помещения в нежилое помещение.</w:t>
      </w:r>
    </w:p>
    <w:p w:rsidR="00315DEA" w:rsidRPr="004C53EE" w:rsidRDefault="00315DEA" w:rsidP="00016952">
      <w:pPr>
        <w:ind w:firstLine="539"/>
        <w:jc w:val="both"/>
        <w:rPr>
          <w:rFonts w:ascii="Times New Roman" w:hAnsi="Times New Roman"/>
          <w:b/>
          <w:sz w:val="24"/>
          <w:szCs w:val="24"/>
        </w:rPr>
      </w:pPr>
      <w:r w:rsidRPr="004C53EE">
        <w:rPr>
          <w:rFonts w:ascii="Times New Roman" w:hAnsi="Times New Roman"/>
          <w:b/>
          <w:sz w:val="24"/>
          <w:szCs w:val="24"/>
        </w:rPr>
        <w:t xml:space="preserve">7. </w:t>
      </w:r>
      <w:r w:rsidR="00016952" w:rsidRPr="004C53EE">
        <w:rPr>
          <w:rFonts w:ascii="Times New Roman" w:hAnsi="Times New Roman"/>
          <w:b/>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16952" w:rsidRPr="004C53EE" w:rsidRDefault="00016952" w:rsidP="00016952">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016952" w:rsidRPr="004C53EE" w:rsidRDefault="00016952" w:rsidP="00016952">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16952" w:rsidRPr="004C53EE" w:rsidRDefault="00016952" w:rsidP="00016952">
      <w:pPr>
        <w:ind w:firstLine="709"/>
        <w:jc w:val="both"/>
        <w:rPr>
          <w:rFonts w:ascii="Times New Roman" w:hAnsi="Times New Roman"/>
          <w:sz w:val="24"/>
          <w:szCs w:val="24"/>
        </w:rPr>
      </w:pPr>
      <w:r w:rsidRPr="004C53EE">
        <w:rPr>
          <w:rFonts w:ascii="Times New Roman" w:hAnsi="Times New Roman"/>
          <w:sz w:val="24"/>
          <w:szCs w:val="24"/>
        </w:rPr>
        <w:t xml:space="preserve">2) план переводимого помещения с его техническим описанием (в случае, если переводимое помещение является жилым, технический </w:t>
      </w:r>
      <w:hyperlink r:id="rId18" w:history="1">
        <w:r w:rsidRPr="004C53EE">
          <w:rPr>
            <w:rFonts w:ascii="Times New Roman" w:hAnsi="Times New Roman"/>
            <w:sz w:val="24"/>
            <w:szCs w:val="24"/>
          </w:rPr>
          <w:t>паспорт</w:t>
        </w:r>
      </w:hyperlink>
      <w:r w:rsidRPr="004C53EE">
        <w:rPr>
          <w:rFonts w:ascii="Times New Roman" w:hAnsi="Times New Roman"/>
          <w:sz w:val="24"/>
          <w:szCs w:val="24"/>
        </w:rPr>
        <w:t xml:space="preserve"> такого помещения);</w:t>
      </w:r>
    </w:p>
    <w:p w:rsidR="00016952" w:rsidRPr="004C53EE" w:rsidRDefault="00016952" w:rsidP="00016952">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3) поэтажный план дома, в котором находится переводимое помещение;</w:t>
      </w:r>
    </w:p>
    <w:p w:rsidR="00016952" w:rsidRPr="004C53EE" w:rsidRDefault="00016952" w:rsidP="00016952">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C53EE">
        <w:rPr>
          <w:rFonts w:ascii="Times New Roman" w:hAnsi="Times New Roman"/>
          <w:sz w:val="24"/>
          <w:szCs w:val="24"/>
        </w:rPr>
        <w:t>ии и ау</w:t>
      </w:r>
      <w:proofErr w:type="gramEnd"/>
      <w:r w:rsidRPr="004C53EE">
        <w:rPr>
          <w:rFonts w:ascii="Times New Roman" w:hAnsi="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6952" w:rsidRPr="004C53EE" w:rsidRDefault="00016952" w:rsidP="00016952">
      <w:pPr>
        <w:ind w:firstLine="708"/>
        <w:jc w:val="both"/>
        <w:rPr>
          <w:rFonts w:ascii="Times New Roman" w:hAnsi="Times New Roman"/>
          <w:sz w:val="24"/>
          <w:szCs w:val="24"/>
        </w:rPr>
      </w:pPr>
      <w:r w:rsidRPr="004C53EE">
        <w:rPr>
          <w:rFonts w:ascii="Times New Roman" w:hAnsi="Times New Roman"/>
          <w:sz w:val="24"/>
          <w:szCs w:val="24"/>
        </w:rPr>
        <w:t xml:space="preserve">Заявитель вправе представить документы (сведения), указанные </w:t>
      </w:r>
      <w:r w:rsidRPr="004C53EE">
        <w:rPr>
          <w:rFonts w:ascii="Times New Roman" w:hAnsi="Times New Roman"/>
          <w:sz w:val="24"/>
          <w:szCs w:val="24"/>
        </w:rPr>
        <w:br/>
        <w:t xml:space="preserve">в </w:t>
      </w:r>
      <w:hyperlink r:id="rId19" w:history="1">
        <w:r w:rsidRPr="004C53EE">
          <w:rPr>
            <w:rStyle w:val="a3"/>
            <w:rFonts w:ascii="Times New Roman" w:hAnsi="Times New Roman"/>
            <w:sz w:val="24"/>
            <w:szCs w:val="24"/>
          </w:rPr>
          <w:t>пункте 7</w:t>
        </w:r>
      </w:hyperlink>
      <w:r w:rsidRPr="004C53EE">
        <w:rPr>
          <w:rFonts w:ascii="Times New Roman" w:hAnsi="Times New Roman"/>
          <w:sz w:val="24"/>
          <w:szCs w:val="24"/>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315DEA" w:rsidRPr="004C53EE" w:rsidRDefault="00315DEA" w:rsidP="00315DEA">
      <w:pPr>
        <w:pStyle w:val="ConsPlusNormal"/>
        <w:ind w:firstLine="709"/>
        <w:jc w:val="both"/>
        <w:rPr>
          <w:rFonts w:ascii="Times New Roman" w:hAnsi="Times New Roman"/>
          <w:b/>
          <w:color w:val="000000" w:themeColor="text1"/>
          <w:sz w:val="24"/>
          <w:szCs w:val="24"/>
        </w:rPr>
      </w:pPr>
      <w:r w:rsidRPr="004C53EE">
        <w:rPr>
          <w:rFonts w:ascii="Times New Roman" w:hAnsi="Times New Roman"/>
          <w:b/>
          <w:color w:val="000000" w:themeColor="text1"/>
          <w:sz w:val="24"/>
          <w:szCs w:val="24"/>
        </w:rPr>
        <w:t>8. </w:t>
      </w:r>
      <w:r w:rsidR="00016952" w:rsidRPr="004C53EE">
        <w:rPr>
          <w:rFonts w:ascii="Times New Roman" w:hAnsi="Times New Roman"/>
          <w:b/>
          <w:color w:val="000000" w:themeColor="text1"/>
          <w:sz w:val="24"/>
          <w:szCs w:val="24"/>
        </w:rPr>
        <w:t>При предоставлении муниципальной услуги запрещается требовать от Заявителя</w:t>
      </w:r>
      <w:r w:rsidR="00016952" w:rsidRPr="004C53EE">
        <w:rPr>
          <w:b/>
          <w:color w:val="000000" w:themeColor="text1"/>
          <w:sz w:val="24"/>
          <w:szCs w:val="24"/>
        </w:rPr>
        <w:t>:</w:t>
      </w:r>
    </w:p>
    <w:p w:rsidR="00016952" w:rsidRPr="004C53EE" w:rsidRDefault="00016952" w:rsidP="00016952">
      <w:pPr>
        <w:ind w:firstLine="708"/>
        <w:jc w:val="both"/>
        <w:rPr>
          <w:rFonts w:ascii="Times New Roman" w:hAnsi="Times New Roman"/>
          <w:sz w:val="24"/>
          <w:szCs w:val="24"/>
        </w:rPr>
      </w:pPr>
      <w:r w:rsidRPr="004C53EE">
        <w:rPr>
          <w:rFonts w:ascii="Times New Roman" w:hAnsi="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00D04B7B" w:rsidRPr="004C53EE">
        <w:rPr>
          <w:rFonts w:ascii="Times New Roman" w:hAnsi="Times New Roman"/>
          <w:sz w:val="24"/>
          <w:szCs w:val="24"/>
        </w:rPr>
        <w:t xml:space="preserve">отношения, возникающие в связи </w:t>
      </w:r>
      <w:r w:rsidRPr="004C53EE">
        <w:rPr>
          <w:rFonts w:ascii="Times New Roman" w:hAnsi="Times New Roman"/>
          <w:sz w:val="24"/>
          <w:szCs w:val="24"/>
        </w:rPr>
        <w:t>с предоставлением муниципальной услуги;</w:t>
      </w:r>
    </w:p>
    <w:p w:rsidR="00016952" w:rsidRPr="004C53EE" w:rsidRDefault="00016952" w:rsidP="00016952">
      <w:pPr>
        <w:ind w:firstLine="708"/>
        <w:jc w:val="both"/>
        <w:rPr>
          <w:rFonts w:ascii="Times New Roman" w:hAnsi="Times New Roman"/>
          <w:sz w:val="24"/>
          <w:szCs w:val="24"/>
        </w:rPr>
      </w:pPr>
      <w:r w:rsidRPr="004C53EE">
        <w:rPr>
          <w:rFonts w:ascii="Times New Roman" w:hAnsi="Times New Roman"/>
          <w:sz w:val="24"/>
          <w:szCs w:val="24"/>
        </w:rPr>
        <w:t xml:space="preserve">- представления документов и информации, которые в соответствии </w:t>
      </w:r>
      <w:r w:rsidRPr="004C53EE">
        <w:rPr>
          <w:rFonts w:ascii="Times New Roman" w:hAnsi="Times New Roman"/>
          <w:sz w:val="24"/>
          <w:szCs w:val="24"/>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4C53EE">
        <w:rPr>
          <w:rFonts w:ascii="Times New Roman" w:hAnsi="Times New Roman"/>
          <w:sz w:val="24"/>
          <w:szCs w:val="24"/>
        </w:rPr>
        <w:t>и(</w:t>
      </w:r>
      <w:proofErr w:type="gramEnd"/>
      <w:r w:rsidRPr="004C53EE">
        <w:rPr>
          <w:rFonts w:ascii="Times New Roman" w:hAnsi="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0" w:history="1">
        <w:r w:rsidRPr="004C53EE">
          <w:rPr>
            <w:rStyle w:val="a3"/>
            <w:rFonts w:ascii="Times New Roman" w:hAnsi="Times New Roman"/>
            <w:sz w:val="24"/>
            <w:szCs w:val="24"/>
          </w:rPr>
          <w:t>части 6 статьи 7</w:t>
        </w:r>
      </w:hyperlink>
      <w:r w:rsidRPr="004C53EE">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16952" w:rsidRPr="004C53EE" w:rsidRDefault="00016952" w:rsidP="00016952">
      <w:pPr>
        <w:ind w:firstLine="708"/>
        <w:jc w:val="both"/>
        <w:rPr>
          <w:rFonts w:ascii="Times New Roman" w:hAnsi="Times New Roman"/>
          <w:sz w:val="24"/>
          <w:szCs w:val="24"/>
        </w:rPr>
      </w:pPr>
      <w:r w:rsidRPr="004C53EE">
        <w:rPr>
          <w:rFonts w:ascii="Times New Roman" w:hAnsi="Times New Roman"/>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4C53EE">
        <w:rPr>
          <w:rFonts w:ascii="Times New Roman" w:hAnsi="Times New Roman"/>
          <w:sz w:val="24"/>
          <w:szCs w:val="24"/>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1" w:history="1">
        <w:r w:rsidRPr="004C53EE">
          <w:rPr>
            <w:rStyle w:val="a3"/>
            <w:rFonts w:ascii="Times New Roman" w:hAnsi="Times New Roman"/>
            <w:sz w:val="24"/>
            <w:szCs w:val="24"/>
          </w:rPr>
          <w:t>части 1 статьи 9</w:t>
        </w:r>
      </w:hyperlink>
      <w:r w:rsidRPr="004C53EE">
        <w:rPr>
          <w:rFonts w:ascii="Times New Roman" w:hAnsi="Times New Roman"/>
          <w:sz w:val="24"/>
          <w:szCs w:val="24"/>
        </w:rPr>
        <w:t xml:space="preserve"> Федерального закона № 210-ФЗ;</w:t>
      </w:r>
    </w:p>
    <w:p w:rsidR="00016952" w:rsidRPr="004C53EE" w:rsidRDefault="00016952" w:rsidP="00016952">
      <w:pPr>
        <w:ind w:firstLine="708"/>
        <w:jc w:val="both"/>
        <w:rPr>
          <w:rFonts w:ascii="Times New Roman" w:hAnsi="Times New Roman"/>
          <w:sz w:val="24"/>
          <w:szCs w:val="24"/>
        </w:rPr>
      </w:pPr>
      <w:r w:rsidRPr="004C53EE">
        <w:rPr>
          <w:rFonts w:ascii="Times New Roman" w:hAnsi="Times New Roman"/>
          <w:sz w:val="24"/>
          <w:szCs w:val="24"/>
        </w:rPr>
        <w:t xml:space="preserve">- представления документов и информации, отсутствие </w:t>
      </w:r>
      <w:proofErr w:type="gramStart"/>
      <w:r w:rsidRPr="004C53EE">
        <w:rPr>
          <w:rFonts w:ascii="Times New Roman" w:hAnsi="Times New Roman"/>
          <w:sz w:val="24"/>
          <w:szCs w:val="24"/>
        </w:rPr>
        <w:t>и(</w:t>
      </w:r>
      <w:proofErr w:type="gramEnd"/>
      <w:r w:rsidRPr="004C53EE">
        <w:rPr>
          <w:rFonts w:ascii="Times New Roman" w:hAnsi="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4C53EE">
        <w:rPr>
          <w:rFonts w:ascii="Times New Roman" w:hAnsi="Times New Roman"/>
          <w:sz w:val="24"/>
          <w:szCs w:val="24"/>
        </w:rPr>
        <w:br/>
        <w:t xml:space="preserve">в предоставлении муниципальной услуги, за исключением случаев, предусмотренных </w:t>
      </w:r>
      <w:hyperlink r:id="rId22" w:history="1">
        <w:r w:rsidRPr="004C53EE">
          <w:rPr>
            <w:rStyle w:val="a3"/>
            <w:rFonts w:ascii="Times New Roman" w:hAnsi="Times New Roman"/>
            <w:sz w:val="24"/>
            <w:szCs w:val="24"/>
          </w:rPr>
          <w:t>пунктом 4 части 1 статьи 7</w:t>
        </w:r>
      </w:hyperlink>
      <w:r w:rsidRPr="004C53EE">
        <w:rPr>
          <w:rFonts w:ascii="Times New Roman" w:hAnsi="Times New Roman"/>
          <w:sz w:val="24"/>
          <w:szCs w:val="24"/>
        </w:rPr>
        <w:t xml:space="preserve"> Федерального закона № 210-ФЗ;</w:t>
      </w:r>
    </w:p>
    <w:p w:rsidR="00016952" w:rsidRPr="004C53EE" w:rsidRDefault="00016952" w:rsidP="00016952">
      <w:pPr>
        <w:ind w:firstLine="708"/>
        <w:jc w:val="both"/>
        <w:rPr>
          <w:rFonts w:ascii="Times New Roman" w:hAnsi="Times New Roman"/>
          <w:sz w:val="24"/>
          <w:szCs w:val="24"/>
        </w:rPr>
      </w:pPr>
      <w:r w:rsidRPr="004C53EE">
        <w:rPr>
          <w:rFonts w:ascii="Times New Roman" w:hAnsi="Times New Roman"/>
          <w:sz w:val="24"/>
          <w:szCs w:val="24"/>
        </w:rPr>
        <w:t xml:space="preserve">- представления на бумажном носителе документов и информации, электронные образы которых ранее были заверены в соответствии с </w:t>
      </w:r>
      <w:hyperlink r:id="rId23" w:history="1">
        <w:r w:rsidRPr="004C53EE">
          <w:rPr>
            <w:rStyle w:val="a3"/>
            <w:rFonts w:ascii="Times New Roman" w:hAnsi="Times New Roman"/>
            <w:sz w:val="24"/>
            <w:szCs w:val="24"/>
          </w:rPr>
          <w:t>пунктом 7.2 части 1 статьи 16</w:t>
        </w:r>
      </w:hyperlink>
      <w:r w:rsidRPr="004C53EE">
        <w:rPr>
          <w:rFonts w:ascii="Times New Roman" w:hAnsi="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b/>
          <w:sz w:val="24"/>
          <w:szCs w:val="24"/>
        </w:rPr>
        <w:t>9. Исчерпывающий перечень оснований для отказа в приеме документов, необходимых для предоставления муниципальной услуги.</w:t>
      </w:r>
    </w:p>
    <w:p w:rsidR="00016952" w:rsidRPr="004C53EE" w:rsidRDefault="00016952" w:rsidP="00016952">
      <w:pPr>
        <w:pStyle w:val="ConsPlusNormal"/>
        <w:ind w:firstLine="540"/>
        <w:jc w:val="both"/>
        <w:rPr>
          <w:rFonts w:ascii="Times New Roman" w:hAnsi="Times New Roman"/>
          <w:sz w:val="24"/>
          <w:szCs w:val="24"/>
        </w:rPr>
      </w:pPr>
      <w:r w:rsidRPr="004C53EE">
        <w:rPr>
          <w:rFonts w:ascii="Times New Roman" w:hAnsi="Times New Roman"/>
          <w:sz w:val="24"/>
          <w:szCs w:val="24"/>
          <w:lang w:val="ru-RU"/>
        </w:rPr>
        <w:t xml:space="preserve">9.1 </w:t>
      </w:r>
      <w:r w:rsidRPr="004C53EE">
        <w:rPr>
          <w:rFonts w:ascii="Times New Roman" w:hAnsi="Times New Roman"/>
          <w:sz w:val="24"/>
          <w:szCs w:val="24"/>
        </w:rPr>
        <w:t xml:space="preserve">Основания для отказа в приеме документов, необходимых для предоставления муниципальной услуги, при приеме документов в </w:t>
      </w:r>
      <w:r w:rsidR="007A2B68" w:rsidRPr="004C53EE">
        <w:rPr>
          <w:rFonts w:ascii="Times New Roman" w:hAnsi="Times New Roman"/>
          <w:sz w:val="24"/>
          <w:szCs w:val="24"/>
        </w:rPr>
        <w:t>МФЦ</w:t>
      </w:r>
      <w:r w:rsidRPr="004C53EE">
        <w:rPr>
          <w:rFonts w:ascii="Times New Roman" w:hAnsi="Times New Roman"/>
          <w:sz w:val="24"/>
          <w:szCs w:val="24"/>
        </w:rPr>
        <w:t>, Администрации, при поступлении заявления через ЕПГУ:</w:t>
      </w:r>
    </w:p>
    <w:p w:rsidR="00016952" w:rsidRPr="004C53EE" w:rsidRDefault="00D04B7B" w:rsidP="00016952">
      <w:pPr>
        <w:ind w:firstLine="540"/>
        <w:jc w:val="both"/>
        <w:rPr>
          <w:rFonts w:ascii="Times New Roman" w:hAnsi="Times New Roman"/>
          <w:sz w:val="24"/>
          <w:szCs w:val="24"/>
        </w:rPr>
      </w:pPr>
      <w:r w:rsidRPr="004C53EE">
        <w:rPr>
          <w:rFonts w:ascii="Times New Roman" w:hAnsi="Times New Roman"/>
          <w:sz w:val="24"/>
          <w:szCs w:val="24"/>
        </w:rPr>
        <w:t>– з</w:t>
      </w:r>
      <w:r w:rsidR="00016952" w:rsidRPr="004C53EE">
        <w:rPr>
          <w:rFonts w:ascii="Times New Roman" w:hAnsi="Times New Roman"/>
          <w:sz w:val="24"/>
          <w:szCs w:val="24"/>
        </w:rPr>
        <w:t>аявление подано лицом, не уполномоченным на осуществление таких действий;</w:t>
      </w:r>
    </w:p>
    <w:p w:rsidR="00016952" w:rsidRPr="004C53EE" w:rsidRDefault="00D04B7B" w:rsidP="00016952">
      <w:pPr>
        <w:ind w:firstLine="540"/>
        <w:jc w:val="both"/>
        <w:rPr>
          <w:rFonts w:ascii="Times New Roman" w:hAnsi="Times New Roman"/>
          <w:sz w:val="24"/>
          <w:szCs w:val="24"/>
        </w:rPr>
      </w:pPr>
      <w:r w:rsidRPr="004C53EE">
        <w:rPr>
          <w:rFonts w:ascii="Times New Roman" w:hAnsi="Times New Roman"/>
          <w:sz w:val="24"/>
          <w:szCs w:val="24"/>
        </w:rPr>
        <w:t>– п</w:t>
      </w:r>
      <w:r w:rsidR="00016952" w:rsidRPr="004C53EE">
        <w:rPr>
          <w:rFonts w:ascii="Times New Roman" w:hAnsi="Times New Roman"/>
          <w:sz w:val="24"/>
          <w:szCs w:val="24"/>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16952" w:rsidRPr="004C53EE" w:rsidRDefault="00D04B7B" w:rsidP="00016952">
      <w:pPr>
        <w:ind w:firstLine="540"/>
        <w:jc w:val="both"/>
        <w:rPr>
          <w:rFonts w:ascii="Times New Roman" w:hAnsi="Times New Roman"/>
          <w:sz w:val="24"/>
          <w:szCs w:val="24"/>
        </w:rPr>
      </w:pPr>
      <w:r w:rsidRPr="004C53EE">
        <w:rPr>
          <w:rFonts w:ascii="Times New Roman" w:hAnsi="Times New Roman"/>
          <w:sz w:val="24"/>
          <w:szCs w:val="24"/>
        </w:rPr>
        <w:t>– п</w:t>
      </w:r>
      <w:r w:rsidR="00016952" w:rsidRPr="004C53EE">
        <w:rPr>
          <w:rFonts w:ascii="Times New Roman" w:hAnsi="Times New Roman"/>
          <w:sz w:val="24"/>
          <w:szCs w:val="24"/>
        </w:rPr>
        <w:t>редставленные заявителем документы не отвечают требованиям, установленным административным регламентом;</w:t>
      </w:r>
    </w:p>
    <w:p w:rsidR="00016952" w:rsidRPr="004C53EE" w:rsidRDefault="00D04B7B" w:rsidP="00016952">
      <w:pPr>
        <w:ind w:firstLine="540"/>
        <w:jc w:val="both"/>
        <w:rPr>
          <w:rFonts w:ascii="Times New Roman" w:hAnsi="Times New Roman"/>
          <w:sz w:val="24"/>
          <w:szCs w:val="24"/>
        </w:rPr>
      </w:pPr>
      <w:r w:rsidRPr="004C53EE">
        <w:rPr>
          <w:rFonts w:ascii="Times New Roman" w:hAnsi="Times New Roman"/>
          <w:sz w:val="24"/>
          <w:szCs w:val="24"/>
        </w:rPr>
        <w:t>– п</w:t>
      </w:r>
      <w:r w:rsidR="00016952" w:rsidRPr="004C53EE">
        <w:rPr>
          <w:rFonts w:ascii="Times New Roman" w:hAnsi="Times New Roman"/>
          <w:sz w:val="24"/>
          <w:szCs w:val="24"/>
        </w:rPr>
        <w:t>редмет запроса не регламентируется законодательством в рамках услуги: представления документов в ненадлежащий орган.</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 xml:space="preserve">10. Исчерпывающий перечень оснований для приостановления и (или) отказа в предоставлении муниципальной услуги. </w:t>
      </w:r>
    </w:p>
    <w:p w:rsidR="004E6E2E" w:rsidRPr="004C53EE" w:rsidRDefault="004E6E2E" w:rsidP="004E6E2E">
      <w:pPr>
        <w:pStyle w:val="ConsPlusNormal"/>
        <w:ind w:firstLine="540"/>
        <w:jc w:val="both"/>
        <w:rPr>
          <w:rFonts w:ascii="Times New Roman" w:hAnsi="Times New Roman"/>
          <w:sz w:val="24"/>
          <w:szCs w:val="24"/>
        </w:rPr>
      </w:pPr>
      <w:r w:rsidRPr="004C53EE">
        <w:rPr>
          <w:rFonts w:ascii="Times New Roman" w:hAnsi="Times New Roman"/>
          <w:sz w:val="24"/>
          <w:szCs w:val="24"/>
          <w:lang w:val="ru-RU"/>
        </w:rPr>
        <w:t>10</w:t>
      </w:r>
      <w:r w:rsidRPr="004C53EE">
        <w:rPr>
          <w:rFonts w:ascii="Times New Roman" w:hAnsi="Times New Roman"/>
          <w:sz w:val="24"/>
          <w:szCs w:val="24"/>
        </w:rPr>
        <w:t>.</w:t>
      </w:r>
      <w:r w:rsidRPr="004C53EE">
        <w:rPr>
          <w:rFonts w:ascii="Times New Roman" w:hAnsi="Times New Roman"/>
          <w:sz w:val="24"/>
          <w:szCs w:val="24"/>
          <w:lang w:val="ru-RU"/>
        </w:rPr>
        <w:t>1</w:t>
      </w:r>
      <w:r w:rsidRPr="004C53EE">
        <w:rPr>
          <w:rFonts w:ascii="Times New Roman" w:hAnsi="Times New Roman"/>
          <w:sz w:val="24"/>
          <w:szCs w:val="24"/>
        </w:rPr>
        <w:t xml:space="preserve"> Отказ в переводе жилого помещения в нежилое помещение или нежилого помещения в жилое помещение допускается в случае:</w:t>
      </w:r>
    </w:p>
    <w:p w:rsidR="007A2B68" w:rsidRPr="004C53EE" w:rsidRDefault="007A2B68" w:rsidP="00015A88">
      <w:pPr>
        <w:ind w:firstLine="540"/>
        <w:jc w:val="both"/>
        <w:rPr>
          <w:rFonts w:ascii="Times New Roman" w:hAnsi="Times New Roman"/>
          <w:sz w:val="24"/>
          <w:szCs w:val="24"/>
        </w:rPr>
      </w:pPr>
      <w:r w:rsidRPr="004C53EE">
        <w:rPr>
          <w:rFonts w:ascii="Times New Roman" w:hAnsi="Times New Roman"/>
          <w:sz w:val="24"/>
          <w:szCs w:val="24"/>
        </w:rPr>
        <w:t>Основаниями для отказа в предоставлении муниципальной услуги являются:</w:t>
      </w:r>
    </w:p>
    <w:p w:rsidR="007A2B68" w:rsidRPr="004C53EE" w:rsidRDefault="007A2B68" w:rsidP="00015A88">
      <w:pPr>
        <w:ind w:firstLine="540"/>
        <w:jc w:val="both"/>
        <w:rPr>
          <w:rFonts w:ascii="Times New Roman" w:hAnsi="Times New Roman"/>
          <w:sz w:val="24"/>
          <w:szCs w:val="24"/>
        </w:rPr>
      </w:pPr>
      <w:r w:rsidRPr="004C53EE">
        <w:rPr>
          <w:rFonts w:ascii="Times New Roman" w:hAnsi="Times New Roman"/>
          <w:sz w:val="24"/>
          <w:szCs w:val="24"/>
        </w:rPr>
        <w:t>1)</w:t>
      </w:r>
      <w:r w:rsidR="00015A88" w:rsidRPr="004C53EE">
        <w:rPr>
          <w:rFonts w:ascii="Times New Roman" w:hAnsi="Times New Roman"/>
          <w:sz w:val="24"/>
          <w:szCs w:val="24"/>
        </w:rPr>
        <w:t xml:space="preserve"> </w:t>
      </w:r>
      <w:r w:rsidR="00DC3680" w:rsidRPr="004C53EE">
        <w:rPr>
          <w:rFonts w:ascii="Times New Roman" w:hAnsi="Times New Roman"/>
          <w:sz w:val="24"/>
          <w:szCs w:val="24"/>
        </w:rPr>
        <w:t>п</w:t>
      </w:r>
      <w:r w:rsidRPr="004C53EE">
        <w:rPr>
          <w:rFonts w:ascii="Times New Roman" w:hAnsi="Times New Roman"/>
          <w:sz w:val="24"/>
          <w:szCs w:val="24"/>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A2B68" w:rsidRPr="004C53EE" w:rsidRDefault="007A2B68" w:rsidP="00015A88">
      <w:pPr>
        <w:jc w:val="both"/>
        <w:rPr>
          <w:rFonts w:ascii="Times New Roman" w:hAnsi="Times New Roman"/>
          <w:sz w:val="24"/>
          <w:szCs w:val="24"/>
        </w:rPr>
      </w:pPr>
      <w:r w:rsidRPr="004C53EE">
        <w:rPr>
          <w:rFonts w:ascii="Times New Roman" w:hAnsi="Times New Roman"/>
          <w:sz w:val="24"/>
          <w:szCs w:val="24"/>
        </w:rPr>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4C53EE">
          <w:rPr>
            <w:rStyle w:val="a3"/>
            <w:rFonts w:ascii="Times New Roman" w:hAnsi="Times New Roman"/>
            <w:sz w:val="24"/>
            <w:szCs w:val="24"/>
          </w:rPr>
          <w:t>пунктом 2.6</w:t>
        </w:r>
      </w:hyperlink>
      <w:r w:rsidRPr="004C53EE">
        <w:rPr>
          <w:rFonts w:ascii="Times New Roman" w:hAnsi="Times New Roman"/>
          <w:sz w:val="24"/>
          <w:szCs w:val="24"/>
        </w:rPr>
        <w:t xml:space="preserve"> настоящего административного регламента, обязанность по представлению </w:t>
      </w:r>
      <w:proofErr w:type="gramStart"/>
      <w:r w:rsidRPr="004C53EE">
        <w:rPr>
          <w:rFonts w:ascii="Times New Roman" w:hAnsi="Times New Roman"/>
          <w:sz w:val="24"/>
          <w:szCs w:val="24"/>
        </w:rPr>
        <w:t>которых</w:t>
      </w:r>
      <w:proofErr w:type="gramEnd"/>
      <w:r w:rsidRPr="004C53EE">
        <w:rPr>
          <w:rFonts w:ascii="Times New Roman" w:hAnsi="Times New Roman"/>
          <w:sz w:val="24"/>
          <w:szCs w:val="24"/>
        </w:rPr>
        <w:t xml:space="preserve"> возложена на заявителя;</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2)</w:t>
      </w:r>
      <w:r w:rsidR="00015A88" w:rsidRPr="004C53EE">
        <w:rPr>
          <w:rFonts w:ascii="Times New Roman" w:hAnsi="Times New Roman"/>
          <w:sz w:val="24"/>
          <w:szCs w:val="24"/>
        </w:rPr>
        <w:t xml:space="preserve"> </w:t>
      </w:r>
      <w:r w:rsidR="00DC3680" w:rsidRPr="004C53EE">
        <w:rPr>
          <w:rFonts w:ascii="Times New Roman" w:hAnsi="Times New Roman"/>
          <w:sz w:val="24"/>
          <w:szCs w:val="24"/>
        </w:rPr>
        <w:t>п</w:t>
      </w:r>
      <w:r w:rsidRPr="004C53EE">
        <w:rPr>
          <w:rFonts w:ascii="Times New Roman" w:hAnsi="Times New Roman"/>
          <w:sz w:val="24"/>
          <w:szCs w:val="24"/>
        </w:rPr>
        <w:t>редставленные заявителем документы не отвечают требованиям, установленным административным регламентом:</w:t>
      </w:r>
    </w:p>
    <w:p w:rsidR="007A2B68" w:rsidRPr="004C53EE" w:rsidRDefault="007A2B68" w:rsidP="00015A88">
      <w:pPr>
        <w:jc w:val="both"/>
        <w:rPr>
          <w:rFonts w:ascii="Times New Roman" w:hAnsi="Times New Roman"/>
          <w:sz w:val="24"/>
          <w:szCs w:val="24"/>
        </w:rPr>
      </w:pPr>
      <w:r w:rsidRPr="004C53EE">
        <w:rPr>
          <w:rFonts w:ascii="Times New Roman" w:hAnsi="Times New Roman"/>
          <w:sz w:val="24"/>
          <w:szCs w:val="24"/>
        </w:rPr>
        <w:t>- несоответствия проекта переустройства и (или) перепланировки помещения в многоквартирном доме требованиям законодательства</w:t>
      </w:r>
    </w:p>
    <w:p w:rsidR="007A2B68" w:rsidRPr="004C53EE" w:rsidRDefault="00DC3680" w:rsidP="00015A88">
      <w:pPr>
        <w:ind w:firstLine="708"/>
        <w:jc w:val="both"/>
        <w:rPr>
          <w:rFonts w:ascii="Times New Roman" w:hAnsi="Times New Roman"/>
          <w:sz w:val="24"/>
          <w:szCs w:val="24"/>
        </w:rPr>
      </w:pPr>
      <w:r w:rsidRPr="004C53EE">
        <w:rPr>
          <w:rFonts w:ascii="Times New Roman" w:hAnsi="Times New Roman"/>
          <w:sz w:val="24"/>
          <w:szCs w:val="24"/>
        </w:rPr>
        <w:t>3) о</w:t>
      </w:r>
      <w:r w:rsidR="007A2B68" w:rsidRPr="004C53EE">
        <w:rPr>
          <w:rFonts w:ascii="Times New Roman" w:hAnsi="Times New Roman"/>
          <w:sz w:val="24"/>
          <w:szCs w:val="24"/>
        </w:rPr>
        <w:t>тсутствие права на предоставление муниципальной услуги:</w:t>
      </w:r>
    </w:p>
    <w:p w:rsidR="007A2B68" w:rsidRPr="004C53EE" w:rsidRDefault="007A2B68" w:rsidP="00015A88">
      <w:pPr>
        <w:jc w:val="both"/>
        <w:rPr>
          <w:rFonts w:ascii="Times New Roman" w:hAnsi="Times New Roman"/>
          <w:sz w:val="24"/>
          <w:szCs w:val="24"/>
        </w:rPr>
      </w:pPr>
      <w:r w:rsidRPr="004C53EE">
        <w:rPr>
          <w:rFonts w:ascii="Times New Roman" w:hAnsi="Times New Roman"/>
          <w:sz w:val="24"/>
          <w:szCs w:val="24"/>
        </w:rPr>
        <w:t>- представления документов, определенных пунктом 2.6 настоящего административного регламента в ненадлежащий орган</w:t>
      </w:r>
    </w:p>
    <w:p w:rsidR="007A2B68" w:rsidRPr="004C53EE" w:rsidRDefault="007A2B68" w:rsidP="00015A88">
      <w:pPr>
        <w:jc w:val="both"/>
        <w:rPr>
          <w:rFonts w:ascii="Times New Roman" w:hAnsi="Times New Roman"/>
          <w:sz w:val="24"/>
          <w:szCs w:val="24"/>
        </w:rPr>
      </w:pPr>
      <w:r w:rsidRPr="004C53EE">
        <w:rPr>
          <w:rFonts w:ascii="Times New Roman" w:hAnsi="Times New Roman"/>
          <w:sz w:val="24"/>
          <w:szCs w:val="24"/>
        </w:rPr>
        <w:t>- несоблюдение предусмотренных статьей 22 Жилищного кодекса условий перевода помещения, а именно:</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в) если право собственности на переводимое помещение обременено правами каких-либо лиц;</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д) если при переводе квартиры в многоквартирном доме в нежилое помещение не соблюдены следующие требования:</w:t>
      </w:r>
    </w:p>
    <w:p w:rsidR="007A2B68" w:rsidRPr="004C53EE" w:rsidRDefault="007A2B68" w:rsidP="00015A88">
      <w:pPr>
        <w:jc w:val="both"/>
        <w:rPr>
          <w:rFonts w:ascii="Times New Roman" w:hAnsi="Times New Roman"/>
          <w:sz w:val="24"/>
          <w:szCs w:val="24"/>
        </w:rPr>
      </w:pPr>
      <w:r w:rsidRPr="004C53EE">
        <w:rPr>
          <w:rFonts w:ascii="Times New Roman" w:hAnsi="Times New Roman"/>
          <w:sz w:val="24"/>
          <w:szCs w:val="24"/>
        </w:rPr>
        <w:t>- квартира расположена на первом этаже указанного дома;</w:t>
      </w:r>
    </w:p>
    <w:p w:rsidR="007A2B68" w:rsidRPr="004C53EE" w:rsidRDefault="007A2B68" w:rsidP="00015A88">
      <w:pPr>
        <w:jc w:val="both"/>
        <w:rPr>
          <w:rFonts w:ascii="Times New Roman" w:hAnsi="Times New Roman"/>
          <w:sz w:val="24"/>
          <w:szCs w:val="24"/>
        </w:rPr>
      </w:pPr>
      <w:r w:rsidRPr="004C53EE">
        <w:rPr>
          <w:rFonts w:ascii="Times New Roman" w:hAnsi="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A2B68" w:rsidRPr="004C53EE" w:rsidRDefault="007A2B68" w:rsidP="00015A88">
      <w:pPr>
        <w:ind w:firstLine="708"/>
        <w:jc w:val="both"/>
        <w:rPr>
          <w:rFonts w:ascii="Times New Roman" w:hAnsi="Times New Roman"/>
          <w:sz w:val="24"/>
          <w:szCs w:val="24"/>
        </w:rPr>
      </w:pPr>
      <w:r w:rsidRPr="004C53EE">
        <w:rPr>
          <w:rFonts w:ascii="Times New Roman" w:hAnsi="Times New Roman"/>
          <w:sz w:val="24"/>
          <w:szCs w:val="24"/>
        </w:rPr>
        <w:t xml:space="preserve">е) также не допускается: перевод жилого помещения в наемном доме социального использования в нежилое </w:t>
      </w:r>
      <w:r w:rsidR="00DC3680" w:rsidRPr="004C53EE">
        <w:rPr>
          <w:rFonts w:ascii="Times New Roman" w:hAnsi="Times New Roman"/>
          <w:sz w:val="24"/>
          <w:szCs w:val="24"/>
        </w:rPr>
        <w:t>помещение; перевод</w:t>
      </w:r>
      <w:r w:rsidRPr="004C53EE">
        <w:rPr>
          <w:rFonts w:ascii="Times New Roman" w:hAnsi="Times New Roman"/>
          <w:sz w:val="24"/>
          <w:szCs w:val="24"/>
        </w:rPr>
        <w:t xml:space="preserve"> жилого помещения в нежилое помещение в целях осуществления религиозной деятельности; перевод нежилого помещения в жилое </w:t>
      </w:r>
      <w:proofErr w:type="gramStart"/>
      <w:r w:rsidRPr="004C53EE">
        <w:rPr>
          <w:rFonts w:ascii="Times New Roman" w:hAnsi="Times New Roman"/>
          <w:sz w:val="24"/>
          <w:szCs w:val="24"/>
        </w:rPr>
        <w:t>помещение</w:t>
      </w:r>
      <w:proofErr w:type="gramEnd"/>
      <w:r w:rsidRPr="004C53EE">
        <w:rPr>
          <w:rFonts w:ascii="Times New Roman" w:hAnsi="Times New Roman"/>
          <w:sz w:val="24"/>
          <w:szCs w:val="24"/>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315DEA" w:rsidRPr="004C53EE" w:rsidRDefault="00315DEA" w:rsidP="00EB6DE1">
      <w:pPr>
        <w:ind w:firstLine="709"/>
        <w:jc w:val="both"/>
        <w:rPr>
          <w:rFonts w:ascii="Times New Roman" w:hAnsi="Times New Roman"/>
          <w:b/>
          <w:sz w:val="24"/>
          <w:szCs w:val="24"/>
        </w:rPr>
      </w:pPr>
      <w:r w:rsidRPr="004C53EE">
        <w:rPr>
          <w:rFonts w:ascii="Times New Roman" w:hAnsi="Times New Roman"/>
          <w:b/>
          <w:sz w:val="24"/>
          <w:szCs w:val="24"/>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Услуги, необходимые и обязательные для предоставления муниципальной услуги, отсутствуют.</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12. Порядок, размер и основания взимания муниципальной пошлины или иной платы, взимаемой за предоставление муниципальной услуги.</w:t>
      </w:r>
    </w:p>
    <w:p w:rsidR="00315DEA" w:rsidRPr="004C53EE" w:rsidRDefault="00315DEA" w:rsidP="00315DEA">
      <w:pPr>
        <w:ind w:firstLine="709"/>
        <w:jc w:val="both"/>
        <w:rPr>
          <w:rFonts w:ascii="Times New Roman" w:hAnsi="Times New Roman"/>
          <w:bCs/>
          <w:color w:val="000000"/>
          <w:sz w:val="24"/>
          <w:szCs w:val="24"/>
        </w:rPr>
      </w:pPr>
      <w:r w:rsidRPr="004C53EE">
        <w:rPr>
          <w:rFonts w:ascii="Times New Roman" w:hAnsi="Times New Roman"/>
          <w:sz w:val="24"/>
          <w:szCs w:val="24"/>
        </w:rPr>
        <w:t>Муниципальная услуга предоставляется заявителю на бесплатной основе.</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 xml:space="preserve">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В связи с отсутствием услуг, необходимых и обязательных для предоставления данной услуги, взимания платы не предусмотрено.</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14.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Максимальный срок ожидания в очереди при подаче документов, необходимых для предоставления услуги, в </w:t>
      </w:r>
      <w:r w:rsidR="00DC3680" w:rsidRPr="004C53EE">
        <w:rPr>
          <w:rFonts w:ascii="Times New Roman" w:hAnsi="Times New Roman"/>
          <w:bCs/>
          <w:sz w:val="24"/>
          <w:szCs w:val="24"/>
          <w:lang w:eastAsia="ru-RU"/>
        </w:rPr>
        <w:t xml:space="preserve">Администрацию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либо в МФЦ, а также при получении ее результата не должен превышать 15 минут.</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15.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sz w:val="24"/>
          <w:szCs w:val="24"/>
        </w:rPr>
        <w:t xml:space="preserve">15.1. Заявление, поступившее при личном обращении, почтой или по электронной почте </w:t>
      </w:r>
      <w:r w:rsidRPr="004C53E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4C53EE">
        <w:rPr>
          <w:rFonts w:ascii="Times New Roman" w:hAnsi="Times New Roman"/>
          <w:bCs/>
          <w:color w:val="000000"/>
          <w:sz w:val="24"/>
          <w:szCs w:val="24"/>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15DEA" w:rsidRPr="004C53EE" w:rsidRDefault="00315DEA" w:rsidP="00315DEA">
      <w:pPr>
        <w:ind w:firstLine="709"/>
        <w:jc w:val="both"/>
        <w:rPr>
          <w:rFonts w:ascii="Times New Roman" w:hAnsi="Times New Roman"/>
          <w:iCs/>
          <w:kern w:val="2"/>
          <w:sz w:val="24"/>
          <w:szCs w:val="24"/>
        </w:rPr>
      </w:pPr>
      <w:r w:rsidRPr="004C53EE">
        <w:rPr>
          <w:rFonts w:ascii="Times New Roman" w:hAnsi="Times New Roman"/>
          <w:sz w:val="24"/>
          <w:szCs w:val="24"/>
        </w:rPr>
        <w:t xml:space="preserve">15.2. При направлении Заявления </w:t>
      </w:r>
      <w:r w:rsidRPr="004C53EE">
        <w:rPr>
          <w:rFonts w:ascii="Times New Roman" w:hAnsi="Times New Roman"/>
          <w:iCs/>
          <w:kern w:val="2"/>
          <w:sz w:val="24"/>
          <w:szCs w:val="24"/>
        </w:rPr>
        <w:t xml:space="preserve">в </w:t>
      </w:r>
      <w:r w:rsidRPr="004C53EE">
        <w:rPr>
          <w:rFonts w:ascii="Times New Roman" w:hAnsi="Times New Roman"/>
          <w:bCs/>
          <w:sz w:val="24"/>
          <w:szCs w:val="24"/>
          <w:lang w:eastAsia="ru-RU"/>
        </w:rPr>
        <w:t xml:space="preserve">Администрацию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iCs/>
          <w:kern w:val="2"/>
          <w:sz w:val="24"/>
          <w:szCs w:val="24"/>
        </w:rPr>
        <w:t xml:space="preserve"> </w:t>
      </w:r>
      <w:r w:rsidRPr="004C53EE">
        <w:rPr>
          <w:rFonts w:ascii="Times New Roman" w:hAnsi="Times New Roman"/>
          <w:sz w:val="24"/>
          <w:szCs w:val="24"/>
        </w:rPr>
        <w:t xml:space="preserve">с использованием ЕПГУ, регистрация электронного </w:t>
      </w:r>
      <w:r w:rsidR="00A8153A" w:rsidRPr="004C53EE">
        <w:rPr>
          <w:rFonts w:ascii="Times New Roman" w:hAnsi="Times New Roman"/>
          <w:sz w:val="24"/>
          <w:szCs w:val="24"/>
        </w:rPr>
        <w:t>З</w:t>
      </w:r>
      <w:r w:rsidRPr="004C53EE">
        <w:rPr>
          <w:rFonts w:ascii="Times New Roman" w:hAnsi="Times New Roman"/>
          <w:sz w:val="24"/>
          <w:szCs w:val="24"/>
        </w:rPr>
        <w:t xml:space="preserve">аявления производится в автоматическом режиме и не требует участия должностного лица </w:t>
      </w:r>
      <w:r w:rsidRPr="004C53E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iCs/>
          <w:kern w:val="2"/>
          <w:sz w:val="24"/>
          <w:szCs w:val="24"/>
        </w:rPr>
        <w:t xml:space="preserve">. </w:t>
      </w:r>
    </w:p>
    <w:p w:rsidR="00315DEA" w:rsidRPr="004C53EE" w:rsidRDefault="00315DEA" w:rsidP="00315DEA">
      <w:pPr>
        <w:ind w:firstLine="709"/>
        <w:jc w:val="both"/>
        <w:rPr>
          <w:rFonts w:ascii="Times New Roman" w:hAnsi="Times New Roman"/>
          <w:color w:val="0D0D0D"/>
          <w:sz w:val="24"/>
          <w:szCs w:val="24"/>
        </w:rPr>
      </w:pPr>
      <w:r w:rsidRPr="004C53EE">
        <w:rPr>
          <w:rFonts w:ascii="Times New Roman" w:hAnsi="Times New Roman"/>
          <w:color w:val="0D0D0D"/>
          <w:sz w:val="24"/>
          <w:szCs w:val="24"/>
        </w:rPr>
        <w:t>15.3.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315DEA" w:rsidRPr="004C53EE" w:rsidRDefault="00315DEA" w:rsidP="00315DEA">
      <w:pPr>
        <w:ind w:firstLine="709"/>
        <w:jc w:val="both"/>
        <w:rPr>
          <w:rFonts w:ascii="Times New Roman" w:hAnsi="Times New Roman"/>
          <w:bCs/>
          <w:color w:val="000000"/>
          <w:sz w:val="24"/>
          <w:szCs w:val="24"/>
        </w:rPr>
      </w:pPr>
      <w:r w:rsidRPr="004C53EE">
        <w:rPr>
          <w:rFonts w:ascii="Times New Roman" w:hAnsi="Times New Roman"/>
          <w:bCs/>
          <w:color w:val="000000"/>
          <w:sz w:val="24"/>
          <w:szCs w:val="24"/>
        </w:rPr>
        <w:t>16.1.</w:t>
      </w:r>
      <w:r w:rsidRPr="004C53EE">
        <w:rPr>
          <w:rFonts w:ascii="Times New Roman" w:hAnsi="Times New Roman"/>
          <w:sz w:val="24"/>
          <w:szCs w:val="24"/>
        </w:rPr>
        <w:t> </w:t>
      </w:r>
      <w:r w:rsidRPr="004C53EE">
        <w:rPr>
          <w:rFonts w:ascii="Times New Roman" w:hAnsi="Times New Roman"/>
          <w:bCs/>
          <w:color w:val="000000"/>
          <w:sz w:val="24"/>
          <w:szCs w:val="24"/>
        </w:rPr>
        <w:t xml:space="preserve">Требования к помещению </w:t>
      </w:r>
      <w:r w:rsidRPr="004C53E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в котором организуется предоставление муниципальной услуги.</w:t>
      </w:r>
    </w:p>
    <w:p w:rsidR="00315DEA" w:rsidRPr="004C53EE" w:rsidRDefault="00315DEA" w:rsidP="00315DEA">
      <w:pPr>
        <w:widowControl w:val="0"/>
        <w:ind w:firstLine="709"/>
        <w:jc w:val="both"/>
        <w:rPr>
          <w:rFonts w:ascii="Times New Roman" w:hAnsi="Times New Roman"/>
          <w:sz w:val="24"/>
          <w:szCs w:val="24"/>
        </w:rPr>
      </w:pPr>
      <w:r w:rsidRPr="004C53EE">
        <w:rPr>
          <w:rFonts w:ascii="Times New Roman" w:hAnsi="Times New Roman"/>
          <w:sz w:val="24"/>
          <w:szCs w:val="24"/>
        </w:rPr>
        <w:t xml:space="preserve">16.1.1. Здание, в котором расположена </w:t>
      </w:r>
      <w:r w:rsidRPr="004C53EE">
        <w:rPr>
          <w:rFonts w:ascii="Times New Roman" w:hAnsi="Times New Roman"/>
          <w:bCs/>
          <w:sz w:val="24"/>
          <w:szCs w:val="24"/>
          <w:lang w:eastAsia="ru-RU"/>
        </w:rPr>
        <w:t xml:space="preserve">Администрация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оборудовано входом, обеспечивающим свободный доступ Заявителей.</w:t>
      </w:r>
    </w:p>
    <w:p w:rsidR="00315DEA" w:rsidRPr="004C53EE" w:rsidRDefault="00315DEA" w:rsidP="00315DEA">
      <w:pPr>
        <w:widowControl w:val="0"/>
        <w:ind w:firstLine="709"/>
        <w:jc w:val="both"/>
        <w:rPr>
          <w:rFonts w:ascii="Times New Roman" w:hAnsi="Times New Roman"/>
          <w:sz w:val="24"/>
          <w:szCs w:val="24"/>
        </w:rPr>
      </w:pPr>
      <w:r w:rsidRPr="004C53EE">
        <w:rPr>
          <w:rFonts w:ascii="Times New Roman" w:hAnsi="Times New Roman"/>
          <w:sz w:val="24"/>
          <w:szCs w:val="24"/>
        </w:rPr>
        <w:t xml:space="preserve">Вход в здание оборудован информационной табличкой (вывеской), содержащей полное наименование </w:t>
      </w:r>
      <w:r w:rsidRPr="004C53E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widowControl w:val="0"/>
        <w:ind w:firstLine="709"/>
        <w:jc w:val="both"/>
        <w:rPr>
          <w:rFonts w:ascii="Times New Roman" w:hAnsi="Times New Roman"/>
          <w:sz w:val="24"/>
          <w:szCs w:val="24"/>
        </w:rPr>
      </w:pPr>
      <w:r w:rsidRPr="004C53EE">
        <w:rPr>
          <w:rFonts w:ascii="Times New Roman" w:hAnsi="Times New Roman"/>
          <w:sz w:val="24"/>
          <w:szCs w:val="24"/>
        </w:rPr>
        <w:t xml:space="preserve">В здании находится бесплатный туалет. </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 xml:space="preserve">При обращении в </w:t>
      </w:r>
      <w:r w:rsidRPr="004C53EE">
        <w:rPr>
          <w:rFonts w:ascii="Times New Roman" w:hAnsi="Times New Roman"/>
          <w:bCs/>
          <w:sz w:val="24"/>
          <w:szCs w:val="24"/>
          <w:lang w:eastAsia="ru-RU"/>
        </w:rPr>
        <w:t xml:space="preserve">Администрацию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Заявителю гарантируется прием в помещении:</w:t>
      </w:r>
    </w:p>
    <w:p w:rsidR="00315DEA" w:rsidRPr="004C53EE" w:rsidRDefault="00315DEA" w:rsidP="00315DEA">
      <w:pPr>
        <w:autoSpaceDE w:val="0"/>
        <w:autoSpaceDN w:val="0"/>
        <w:adjustRightInd w:val="0"/>
        <w:ind w:firstLine="709"/>
        <w:jc w:val="both"/>
        <w:rPr>
          <w:rFonts w:ascii="Times New Roman" w:hAnsi="Times New Roman"/>
          <w:sz w:val="24"/>
          <w:szCs w:val="24"/>
        </w:rPr>
      </w:pPr>
      <w:proofErr w:type="gramStart"/>
      <w:r w:rsidRPr="004C53EE">
        <w:rPr>
          <w:rFonts w:ascii="Times New Roman" w:hAnsi="Times New Roman"/>
          <w:sz w:val="24"/>
          <w:szCs w:val="24"/>
        </w:rPr>
        <w:t>- оборудованном в соответствии с санитарными нормами и правилами;</w:t>
      </w:r>
      <w:proofErr w:type="gramEnd"/>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 xml:space="preserve">- </w:t>
      </w:r>
      <w:proofErr w:type="gramStart"/>
      <w:r w:rsidRPr="004C53EE">
        <w:rPr>
          <w:rFonts w:ascii="Times New Roman" w:hAnsi="Times New Roman"/>
          <w:sz w:val="24"/>
          <w:szCs w:val="24"/>
        </w:rPr>
        <w:t>оборудованном</w:t>
      </w:r>
      <w:proofErr w:type="gramEnd"/>
      <w:r w:rsidRPr="004C53EE">
        <w:rPr>
          <w:rFonts w:ascii="Times New Roman" w:hAnsi="Times New Roman"/>
          <w:sz w:val="24"/>
          <w:szCs w:val="24"/>
        </w:rPr>
        <w:t xml:space="preserve"> противопожарной системой и системой пожаротушения;</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 xml:space="preserve">- </w:t>
      </w:r>
      <w:proofErr w:type="gramStart"/>
      <w:r w:rsidRPr="004C53EE">
        <w:rPr>
          <w:rFonts w:ascii="Times New Roman" w:hAnsi="Times New Roman"/>
          <w:sz w:val="24"/>
          <w:szCs w:val="24"/>
        </w:rPr>
        <w:t>оборудованном</w:t>
      </w:r>
      <w:proofErr w:type="gramEnd"/>
      <w:r w:rsidRPr="004C53EE">
        <w:rPr>
          <w:rFonts w:ascii="Times New Roman" w:hAnsi="Times New Roman"/>
          <w:sz w:val="24"/>
          <w:szCs w:val="24"/>
        </w:rPr>
        <w:t xml:space="preserve"> системой кондиционирования воздуха.</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 xml:space="preserve">16.1.2. В помещении </w:t>
      </w:r>
      <w:r w:rsidR="00432DBE">
        <w:rPr>
          <w:rFonts w:ascii="Times New Roman" w:hAnsi="Times New Roman"/>
          <w:bCs/>
          <w:sz w:val="24"/>
          <w:szCs w:val="24"/>
          <w:lang w:eastAsia="ru-RU"/>
        </w:rPr>
        <w:t xml:space="preserve">Администрации </w:t>
      </w:r>
      <w:r w:rsidR="00405F19"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 xml:space="preserve">отводятся места для ожидания, информирования и приема Заявителей. </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16.1.3.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15DEA" w:rsidRPr="004C53EE" w:rsidRDefault="00315DEA" w:rsidP="00315DEA">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16.1.4. Прием Заявителей осуществляется специалистами </w:t>
      </w:r>
      <w:r w:rsidRPr="004C53EE">
        <w:rPr>
          <w:rFonts w:ascii="Times New Roman" w:hAnsi="Times New Roman"/>
          <w:bCs/>
          <w:sz w:val="24"/>
          <w:szCs w:val="24"/>
          <w:lang w:eastAsia="ru-RU"/>
        </w:rPr>
        <w:t xml:space="preserve">Администрации Чалтырского сельского поселения </w:t>
      </w:r>
      <w:r w:rsidRPr="004C53EE">
        <w:rPr>
          <w:rFonts w:ascii="Times New Roman" w:hAnsi="Times New Roman"/>
          <w:sz w:val="24"/>
          <w:szCs w:val="24"/>
        </w:rPr>
        <w:t>в кабинете, предназначенном для работы и предоставления муниципальной услуги.</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bCs/>
          <w:sz w:val="24"/>
          <w:szCs w:val="24"/>
        </w:rPr>
        <w:t xml:space="preserve">16.1.5. В помещении </w:t>
      </w:r>
      <w:r w:rsidRPr="004C53EE">
        <w:rPr>
          <w:rFonts w:ascii="Times New Roman" w:hAnsi="Times New Roman"/>
          <w:bCs/>
          <w:sz w:val="24"/>
          <w:szCs w:val="24"/>
          <w:lang w:eastAsia="ru-RU"/>
        </w:rPr>
        <w:t xml:space="preserve">Администрации </w:t>
      </w:r>
      <w:r w:rsidR="00432DBE"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sz w:val="24"/>
          <w:szCs w:val="24"/>
        </w:rPr>
        <w:t xml:space="preserve">обеспечивается беспрепятственный доступ инвалидов </w:t>
      </w:r>
      <w:r w:rsidRPr="004C53EE">
        <w:rPr>
          <w:rFonts w:ascii="Times New Roman" w:hAnsi="Times New Roman"/>
          <w:sz w:val="24"/>
          <w:szCs w:val="24"/>
        </w:rPr>
        <w:t>для получения муниципальной услуги, в том числе:</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условия для беспрепятственного доступа к ним и предоставляемой в них муниципальной услуге;</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возможность самостоятельного или с помощью специалистов </w:t>
      </w:r>
      <w:r w:rsidRPr="004C53EE">
        <w:rPr>
          <w:rFonts w:ascii="Times New Roman" w:hAnsi="Times New Roman"/>
          <w:bCs/>
          <w:sz w:val="24"/>
          <w:szCs w:val="24"/>
          <w:lang w:eastAsia="ru-RU"/>
        </w:rPr>
        <w:t xml:space="preserve">Администрации  </w:t>
      </w:r>
      <w:r w:rsidR="00432DBE"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xml:space="preserve">, предоставляющих услугу, передвижения в здании </w:t>
      </w:r>
      <w:r w:rsidRPr="004C53EE">
        <w:rPr>
          <w:rFonts w:ascii="Times New Roman" w:hAnsi="Times New Roman"/>
          <w:bCs/>
          <w:sz w:val="24"/>
          <w:szCs w:val="24"/>
          <w:lang w:eastAsia="ru-RU"/>
        </w:rPr>
        <w:t xml:space="preserve">Администрации  </w:t>
      </w:r>
      <w:r w:rsidR="00432DBE"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входа в помещение и выхода из него;</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4C53EE">
        <w:rPr>
          <w:rFonts w:ascii="Times New Roman" w:hAnsi="Times New Roman"/>
          <w:bCs/>
          <w:sz w:val="24"/>
          <w:szCs w:val="24"/>
          <w:lang w:eastAsia="ru-RU"/>
        </w:rPr>
        <w:t xml:space="preserve">Администрации  </w:t>
      </w:r>
      <w:r w:rsidR="00432DBE"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xml:space="preserve">, предоставляющих услугу; </w:t>
      </w:r>
    </w:p>
    <w:p w:rsidR="00315DEA" w:rsidRPr="004C53EE" w:rsidRDefault="00315DEA" w:rsidP="00315DEA">
      <w:pPr>
        <w:tabs>
          <w:tab w:val="left" w:pos="1134"/>
        </w:tabs>
        <w:ind w:firstLine="709"/>
        <w:jc w:val="both"/>
        <w:rPr>
          <w:rFonts w:ascii="Times New Roman" w:hAnsi="Times New Roman"/>
          <w:bCs/>
          <w:sz w:val="24"/>
          <w:szCs w:val="24"/>
        </w:rPr>
      </w:pPr>
      <w:r w:rsidRPr="004C53EE">
        <w:rPr>
          <w:rFonts w:ascii="Times New Roman" w:hAnsi="Times New Roman"/>
          <w:bCs/>
          <w:sz w:val="24"/>
          <w:szCs w:val="24"/>
        </w:rPr>
        <w:t>- 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315DEA" w:rsidRPr="004C53EE" w:rsidRDefault="00315DEA" w:rsidP="00315DEA">
      <w:pPr>
        <w:tabs>
          <w:tab w:val="left" w:pos="1134"/>
        </w:tabs>
        <w:ind w:firstLine="709"/>
        <w:jc w:val="both"/>
        <w:rPr>
          <w:rFonts w:ascii="Times New Roman" w:hAnsi="Times New Roman"/>
          <w:bCs/>
          <w:sz w:val="24"/>
          <w:szCs w:val="24"/>
        </w:rPr>
      </w:pPr>
      <w:r w:rsidRPr="004C53EE">
        <w:rPr>
          <w:rFonts w:ascii="Times New Roman" w:hAnsi="Times New Roman"/>
          <w:bCs/>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rPr>
        <w:t>16.2. Требования к помещению МФЦ, в котором организуется предоставление муниципальной услуги:</w:t>
      </w:r>
    </w:p>
    <w:p w:rsidR="00315DEA" w:rsidRPr="004C53EE" w:rsidRDefault="00315DEA" w:rsidP="00315DEA">
      <w:pPr>
        <w:pStyle w:val="ConsPlusNormal"/>
        <w:ind w:firstLine="709"/>
        <w:jc w:val="both"/>
        <w:outlineLvl w:val="0"/>
        <w:rPr>
          <w:rFonts w:ascii="Times New Roman" w:hAnsi="Times New Roman"/>
          <w:sz w:val="24"/>
          <w:szCs w:val="24"/>
        </w:rPr>
      </w:pPr>
      <w:proofErr w:type="gramStart"/>
      <w:r w:rsidRPr="004C53EE">
        <w:rPr>
          <w:rFonts w:ascii="Times New Roman" w:hAnsi="Times New Roman"/>
          <w:sz w:val="24"/>
          <w:szCs w:val="24"/>
          <w:lang w:val="ru-RU"/>
        </w:rPr>
        <w:t xml:space="preserve">- </w:t>
      </w:r>
      <w:r w:rsidRPr="004C53EE">
        <w:rPr>
          <w:rFonts w:ascii="Times New Roman" w:hAnsi="Times New Roman"/>
          <w:sz w:val="24"/>
          <w:szCs w:val="24"/>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4C53EE">
        <w:rPr>
          <w:rFonts w:ascii="Times New Roman" w:hAnsi="Times New Roman"/>
          <w:sz w:val="24"/>
          <w:szCs w:val="24"/>
          <w:lang w:val="ru-RU"/>
        </w:rPr>
        <w:t>З</w:t>
      </w:r>
      <w:r w:rsidRPr="004C53EE">
        <w:rPr>
          <w:rFonts w:ascii="Times New Roman" w:hAnsi="Times New Roman"/>
          <w:sz w:val="24"/>
          <w:szCs w:val="24"/>
        </w:rPr>
        <w:t xml:space="preserve">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оборудование помещения для получения муниципальной услуги посетителями с детьми (наличие детской комнаты или детского уголка);</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наличие бесплатного опрятного туалета для посетителей;</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наличие пункта оплаты: банкомат, платежный терминал, касса банка (в случае если предусмотрена государственная пошлина или иные платежи);</w:t>
      </w:r>
    </w:p>
    <w:p w:rsidR="00315DEA" w:rsidRPr="004C53EE" w:rsidRDefault="00315DEA" w:rsidP="00315DEA">
      <w:pPr>
        <w:pStyle w:val="ConsPlusNormal"/>
        <w:ind w:firstLine="709"/>
        <w:jc w:val="both"/>
        <w:outlineLvl w:val="0"/>
        <w:rPr>
          <w:rFonts w:ascii="Times New Roman" w:hAnsi="Times New Roman"/>
          <w:sz w:val="24"/>
          <w:szCs w:val="24"/>
        </w:rPr>
      </w:pPr>
      <w:proofErr w:type="gramStart"/>
      <w:r w:rsidRPr="004C53EE">
        <w:rPr>
          <w:rFonts w:ascii="Times New Roman" w:hAnsi="Times New Roman"/>
          <w:sz w:val="24"/>
          <w:szCs w:val="24"/>
          <w:lang w:val="ru-RU"/>
        </w:rPr>
        <w:t xml:space="preserve">- </w:t>
      </w:r>
      <w:r w:rsidRPr="004C53EE">
        <w:rPr>
          <w:rFonts w:ascii="Times New Roman" w:hAnsi="Times New Roman"/>
          <w:sz w:val="24"/>
          <w:szCs w:val="24"/>
        </w:rPr>
        <w:t>наличие кулера с питьевой водой, предназначенного для безвозмездного пользования Заявителями;</w:t>
      </w:r>
      <w:proofErr w:type="gramEnd"/>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 xml:space="preserve">наличие пункта питания (в помещении расположен буфет или вендинговый аппарат, либо в непосредственной близости (до </w:t>
      </w:r>
      <w:smartTag w:uri="urn:schemas-microsoft-com:office:smarttags" w:element="metricconverter">
        <w:smartTagPr>
          <w:attr w:name="ProductID" w:val="100 м"/>
        </w:smartTagPr>
        <w:r w:rsidRPr="004C53EE">
          <w:rPr>
            <w:rFonts w:ascii="Times New Roman" w:hAnsi="Times New Roman"/>
            <w:sz w:val="24"/>
            <w:szCs w:val="24"/>
          </w:rPr>
          <w:t>100 м</w:t>
        </w:r>
      </w:smartTag>
      <w:r w:rsidRPr="004C53EE">
        <w:rPr>
          <w:rFonts w:ascii="Times New Roman" w:hAnsi="Times New Roman"/>
          <w:sz w:val="24"/>
          <w:szCs w:val="24"/>
        </w:rPr>
        <w:t>) расположен продуктовый магазин, пункт общественного питания);</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соблюдение чистоты и опрятности помещения, отсутствие неисправной мебели, инвентаря;</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lang w:val="ru-RU"/>
        </w:rPr>
        <w:t xml:space="preserve">- </w:t>
      </w:r>
      <w:r w:rsidRPr="004C53EE">
        <w:rPr>
          <w:rFonts w:ascii="Times New Roman" w:hAnsi="Times New Roman"/>
          <w:sz w:val="24"/>
          <w:szCs w:val="24"/>
        </w:rPr>
        <w:t xml:space="preserve">размещение цветов, создание уютной обстановки в </w:t>
      </w:r>
      <w:r w:rsidRPr="004C53EE">
        <w:rPr>
          <w:rFonts w:ascii="Times New Roman" w:hAnsi="Times New Roman"/>
          <w:sz w:val="24"/>
          <w:szCs w:val="24"/>
          <w:lang w:val="ru-RU"/>
        </w:rPr>
        <w:t xml:space="preserve">Администрации </w:t>
      </w:r>
      <w:r w:rsidR="00432DBE" w:rsidRPr="00CE25E3">
        <w:rPr>
          <w:rFonts w:ascii="Times New Roman" w:hAnsi="Times New Roman"/>
          <w:sz w:val="24"/>
          <w:szCs w:val="24"/>
          <w:lang w:val="ru-RU"/>
        </w:rPr>
        <w:t>Большесальского</w:t>
      </w:r>
      <w:r w:rsidRPr="004C53EE">
        <w:rPr>
          <w:rFonts w:ascii="Times New Roman" w:hAnsi="Times New Roman"/>
          <w:sz w:val="24"/>
          <w:szCs w:val="24"/>
          <w:lang w:val="ru-RU"/>
        </w:rPr>
        <w:t xml:space="preserve"> сельского поселения </w:t>
      </w:r>
      <w:r w:rsidRPr="004C53EE">
        <w:rPr>
          <w:rFonts w:ascii="Times New Roman" w:hAnsi="Times New Roman"/>
          <w:sz w:val="24"/>
          <w:szCs w:val="24"/>
        </w:rPr>
        <w:t xml:space="preserve">информирования и ожидания и (или) </w:t>
      </w:r>
      <w:r w:rsidRPr="004C53EE">
        <w:rPr>
          <w:rFonts w:ascii="Times New Roman" w:hAnsi="Times New Roman"/>
          <w:sz w:val="24"/>
          <w:szCs w:val="24"/>
          <w:lang w:val="ru-RU"/>
        </w:rPr>
        <w:t xml:space="preserve">кабинете </w:t>
      </w:r>
      <w:r w:rsidRPr="004C53EE">
        <w:rPr>
          <w:rFonts w:ascii="Times New Roman" w:hAnsi="Times New Roman"/>
          <w:sz w:val="24"/>
          <w:szCs w:val="24"/>
        </w:rPr>
        <w:t xml:space="preserve"> приема Заявителей.</w:t>
      </w:r>
    </w:p>
    <w:p w:rsidR="00315DEA" w:rsidRPr="004C53EE" w:rsidRDefault="00315DEA" w:rsidP="00315DEA">
      <w:pPr>
        <w:pStyle w:val="ConsPlusNormal"/>
        <w:ind w:firstLine="709"/>
        <w:jc w:val="both"/>
        <w:outlineLvl w:val="0"/>
        <w:rPr>
          <w:rFonts w:ascii="Times New Roman" w:hAnsi="Times New Roman"/>
          <w:sz w:val="24"/>
          <w:szCs w:val="24"/>
        </w:rPr>
      </w:pPr>
      <w:r w:rsidRPr="004C53EE">
        <w:rPr>
          <w:rFonts w:ascii="Times New Roman" w:hAnsi="Times New Roman"/>
          <w:sz w:val="24"/>
          <w:szCs w:val="24"/>
        </w:rPr>
        <w:t xml:space="preserve">Определенные </w:t>
      </w:r>
      <w:r w:rsidRPr="004C53EE">
        <w:rPr>
          <w:rFonts w:ascii="Times New Roman" w:hAnsi="Times New Roman"/>
          <w:sz w:val="24"/>
          <w:szCs w:val="24"/>
          <w:lang w:val="ru-RU"/>
        </w:rPr>
        <w:t>Р</w:t>
      </w:r>
      <w:r w:rsidRPr="004C53EE">
        <w:rPr>
          <w:rFonts w:ascii="Times New Roman" w:hAnsi="Times New Roman"/>
          <w:sz w:val="24"/>
          <w:szCs w:val="24"/>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17. Показатели доступности и качества муниципальной услуги.</w:t>
      </w:r>
    </w:p>
    <w:p w:rsidR="00315DEA" w:rsidRPr="004C53EE" w:rsidRDefault="00315DEA" w:rsidP="00315DEA">
      <w:pPr>
        <w:pStyle w:val="21"/>
        <w:spacing w:after="0" w:line="240" w:lineRule="auto"/>
        <w:ind w:firstLine="709"/>
        <w:jc w:val="both"/>
        <w:rPr>
          <w:rFonts w:ascii="Times New Roman" w:hAnsi="Times New Roman"/>
          <w:bCs/>
          <w:sz w:val="24"/>
          <w:szCs w:val="24"/>
        </w:rPr>
      </w:pPr>
      <w:r w:rsidRPr="004C53EE">
        <w:rPr>
          <w:rFonts w:ascii="Times New Roman" w:hAnsi="Times New Roman"/>
          <w:bCs/>
          <w:sz w:val="24"/>
          <w:szCs w:val="24"/>
        </w:rPr>
        <w:t>17.1. Основными показателями доступности предоставления муниципальной услуги являются:</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 xml:space="preserve">-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w:t>
      </w:r>
      <w:r w:rsidR="00195C62">
        <w:rPr>
          <w:rFonts w:ascii="Times New Roman" w:hAnsi="Times New Roman"/>
          <w:bCs/>
          <w:sz w:val="24"/>
          <w:szCs w:val="24"/>
          <w:lang w:eastAsia="ru-RU"/>
        </w:rPr>
        <w:t xml:space="preserve">Администрации </w:t>
      </w:r>
      <w:r w:rsidR="00195C6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color w:val="0D0D0D"/>
          <w:sz w:val="24"/>
          <w:szCs w:val="24"/>
        </w:rPr>
        <w:t>- возможность получения муниципальной услуги на базе МФЦ;</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возможность получения муниципальной услуги в электронной форме посредством ЕПГУ, в соответствии с порядком, закрепленным в разделе </w:t>
      </w:r>
      <w:r w:rsidRPr="004C53EE">
        <w:rPr>
          <w:rFonts w:ascii="Times New Roman" w:hAnsi="Times New Roman"/>
          <w:sz w:val="24"/>
          <w:szCs w:val="24"/>
          <w:lang w:val="en-US"/>
        </w:rPr>
        <w:t>III</w:t>
      </w:r>
      <w:r w:rsidRPr="004C53EE">
        <w:rPr>
          <w:rFonts w:ascii="Times New Roman" w:hAnsi="Times New Roman"/>
          <w:sz w:val="24"/>
          <w:szCs w:val="24"/>
        </w:rPr>
        <w:t xml:space="preserve">  Регламента;</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w:t>
      </w:r>
      <w:r w:rsidRPr="004C53EE">
        <w:rPr>
          <w:rFonts w:ascii="Times New Roman" w:hAnsi="Times New Roman"/>
          <w:bCs/>
          <w:sz w:val="24"/>
          <w:szCs w:val="24"/>
          <w:lang w:eastAsia="ru-RU"/>
        </w:rPr>
        <w:t xml:space="preserve">Администрации  </w:t>
      </w:r>
      <w:r w:rsidR="00195C6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обращение за предоставлением муниципальной услуги</w:t>
      </w:r>
      <w:r w:rsidRPr="004C53EE">
        <w:rPr>
          <w:rFonts w:ascii="Times New Roman" w:hAnsi="Times New Roman"/>
          <w:color w:val="FF0000"/>
          <w:sz w:val="24"/>
          <w:szCs w:val="24"/>
        </w:rPr>
        <w:t xml:space="preserve"> </w:t>
      </w:r>
      <w:r w:rsidRPr="004C53EE">
        <w:rPr>
          <w:rFonts w:ascii="Times New Roman" w:hAnsi="Times New Roman"/>
          <w:sz w:val="24"/>
          <w:szCs w:val="24"/>
        </w:rPr>
        <w:t xml:space="preserve">лиц с ограниченными возможностями здоровья. </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Для реализации муниципальной услуги при обращении лиц с </w:t>
      </w:r>
      <w:r w:rsidRPr="004C53EE">
        <w:rPr>
          <w:rFonts w:ascii="Times New Roman" w:hAnsi="Times New Roman"/>
          <w:sz w:val="24"/>
          <w:szCs w:val="24"/>
        </w:rPr>
        <w:t>ограниченными возможностями здоровья обеспечивается:</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сопровождение инвалидов, имеющих стойкие расстройства функции зрения и самостоятельного передвижения, и оказание им помощи в помещениях </w:t>
      </w:r>
      <w:r w:rsidRPr="004C53EE">
        <w:rPr>
          <w:rFonts w:ascii="Times New Roman" w:hAnsi="Times New Roman"/>
          <w:bCs/>
          <w:sz w:val="24"/>
          <w:szCs w:val="24"/>
          <w:lang w:eastAsia="ru-RU"/>
        </w:rPr>
        <w:t xml:space="preserve">Администрации  </w:t>
      </w:r>
      <w:r w:rsidR="00195C6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допуск в помещения </w:t>
      </w:r>
      <w:r w:rsidRPr="004C53EE">
        <w:rPr>
          <w:rFonts w:ascii="Times New Roman" w:hAnsi="Times New Roman"/>
          <w:bCs/>
          <w:sz w:val="24"/>
          <w:szCs w:val="24"/>
          <w:lang w:eastAsia="ru-RU"/>
        </w:rPr>
        <w:t xml:space="preserve">Администрации  </w:t>
      </w:r>
      <w:r w:rsidR="00195C6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proofErr w:type="spellStart"/>
      <w:r w:rsidRPr="004C53EE">
        <w:rPr>
          <w:rFonts w:ascii="Times New Roman" w:hAnsi="Times New Roman"/>
          <w:bCs/>
          <w:color w:val="000000"/>
          <w:sz w:val="24"/>
          <w:szCs w:val="24"/>
        </w:rPr>
        <w:t>сурдопереводчика</w:t>
      </w:r>
      <w:proofErr w:type="spellEnd"/>
      <w:r w:rsidRPr="004C53EE">
        <w:rPr>
          <w:rFonts w:ascii="Times New Roman" w:hAnsi="Times New Roman"/>
          <w:bCs/>
          <w:color w:val="000000"/>
          <w:sz w:val="24"/>
          <w:szCs w:val="24"/>
        </w:rPr>
        <w:t xml:space="preserve"> и </w:t>
      </w:r>
      <w:proofErr w:type="spellStart"/>
      <w:r w:rsidRPr="004C53EE">
        <w:rPr>
          <w:rFonts w:ascii="Times New Roman" w:hAnsi="Times New Roman"/>
          <w:bCs/>
          <w:color w:val="000000"/>
          <w:sz w:val="24"/>
          <w:szCs w:val="24"/>
        </w:rPr>
        <w:t>тифлосурдопереводчика</w:t>
      </w:r>
      <w:proofErr w:type="spellEnd"/>
      <w:r w:rsidRPr="004C53EE">
        <w:rPr>
          <w:rFonts w:ascii="Times New Roman" w:hAnsi="Times New Roman"/>
          <w:bCs/>
          <w:color w:val="000000"/>
          <w:sz w:val="24"/>
          <w:szCs w:val="24"/>
        </w:rPr>
        <w:t>;</w:t>
      </w:r>
    </w:p>
    <w:p w:rsidR="00315DEA" w:rsidRPr="004C53EE" w:rsidRDefault="00315DEA" w:rsidP="00315DEA">
      <w:pPr>
        <w:autoSpaceDE w:val="0"/>
        <w:autoSpaceDN w:val="0"/>
        <w:adjustRightInd w:val="0"/>
        <w:ind w:firstLine="709"/>
        <w:jc w:val="both"/>
        <w:rPr>
          <w:rFonts w:ascii="Times New Roman" w:hAnsi="Times New Roman"/>
          <w:bCs/>
          <w:color w:val="000000"/>
          <w:sz w:val="24"/>
          <w:szCs w:val="24"/>
        </w:rPr>
      </w:pPr>
      <w:r w:rsidRPr="004C53EE">
        <w:rPr>
          <w:rFonts w:ascii="Times New Roman" w:hAnsi="Times New Roman"/>
          <w:bCs/>
          <w:color w:val="000000"/>
          <w:sz w:val="24"/>
          <w:szCs w:val="24"/>
        </w:rPr>
        <w:t xml:space="preserve">- допуск в помещения </w:t>
      </w:r>
      <w:r w:rsidRPr="004C53EE">
        <w:rPr>
          <w:rFonts w:ascii="Times New Roman" w:hAnsi="Times New Roman"/>
          <w:bCs/>
          <w:sz w:val="24"/>
          <w:szCs w:val="24"/>
          <w:lang w:eastAsia="ru-RU"/>
        </w:rPr>
        <w:t xml:space="preserve">Администрации  </w:t>
      </w:r>
      <w:r w:rsidR="00195C6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bCs/>
          <w:color w:val="000000"/>
          <w:sz w:val="24"/>
          <w:szCs w:val="24"/>
        </w:rPr>
        <w:t xml:space="preserve">- оказание сотрудниками </w:t>
      </w:r>
      <w:r w:rsidRPr="004C53EE">
        <w:rPr>
          <w:rFonts w:ascii="Times New Roman" w:hAnsi="Times New Roman"/>
          <w:bCs/>
          <w:sz w:val="24"/>
          <w:szCs w:val="24"/>
          <w:lang w:eastAsia="ru-RU"/>
        </w:rPr>
        <w:t xml:space="preserve">Администрации  </w:t>
      </w:r>
      <w:r w:rsidR="00195C6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4C53EE">
        <w:rPr>
          <w:rFonts w:ascii="Times New Roman" w:hAnsi="Times New Roman"/>
          <w:sz w:val="24"/>
          <w:szCs w:val="24"/>
        </w:rPr>
        <w:t>.</w:t>
      </w:r>
    </w:p>
    <w:p w:rsidR="00315DEA" w:rsidRPr="004C53EE" w:rsidRDefault="00315DEA" w:rsidP="00315DEA">
      <w:pPr>
        <w:pStyle w:val="21"/>
        <w:spacing w:after="0" w:line="240" w:lineRule="auto"/>
        <w:ind w:firstLine="709"/>
        <w:jc w:val="both"/>
        <w:rPr>
          <w:rFonts w:ascii="Times New Roman" w:hAnsi="Times New Roman"/>
          <w:bCs/>
          <w:sz w:val="24"/>
          <w:szCs w:val="24"/>
        </w:rPr>
      </w:pPr>
      <w:r w:rsidRPr="004C53EE">
        <w:rPr>
          <w:rFonts w:ascii="Times New Roman" w:hAnsi="Times New Roman"/>
          <w:bCs/>
          <w:sz w:val="24"/>
          <w:szCs w:val="24"/>
        </w:rPr>
        <w:t>17.2. Основными показателями качества предоставления муниципальной услуги являются:</w:t>
      </w:r>
    </w:p>
    <w:p w:rsidR="00315DEA" w:rsidRPr="004C53EE" w:rsidRDefault="00315DEA" w:rsidP="00315DEA">
      <w:pPr>
        <w:pStyle w:val="21"/>
        <w:spacing w:after="0" w:line="240" w:lineRule="auto"/>
        <w:ind w:firstLine="709"/>
        <w:jc w:val="both"/>
        <w:rPr>
          <w:rFonts w:ascii="Times New Roman" w:hAnsi="Times New Roman"/>
          <w:bCs/>
          <w:sz w:val="24"/>
          <w:szCs w:val="24"/>
        </w:rPr>
      </w:pPr>
      <w:r w:rsidRPr="004C53EE">
        <w:rPr>
          <w:rFonts w:ascii="Times New Roman" w:hAnsi="Times New Roman"/>
          <w:bCs/>
          <w:sz w:val="24"/>
          <w:szCs w:val="24"/>
        </w:rPr>
        <w:t>- достоверность информации, предоставляемой Заявителю;</w:t>
      </w:r>
    </w:p>
    <w:p w:rsidR="00315DEA" w:rsidRPr="004C53EE" w:rsidRDefault="00315DEA" w:rsidP="00315DEA">
      <w:pPr>
        <w:pStyle w:val="21"/>
        <w:spacing w:after="0" w:line="240" w:lineRule="auto"/>
        <w:ind w:firstLine="709"/>
        <w:jc w:val="both"/>
        <w:rPr>
          <w:rFonts w:ascii="Times New Roman" w:hAnsi="Times New Roman"/>
          <w:bCs/>
          <w:sz w:val="24"/>
          <w:szCs w:val="24"/>
        </w:rPr>
      </w:pPr>
      <w:r w:rsidRPr="004C53EE">
        <w:rPr>
          <w:rFonts w:ascii="Times New Roman" w:hAnsi="Times New Roman"/>
          <w:bCs/>
          <w:sz w:val="24"/>
          <w:szCs w:val="24"/>
        </w:rPr>
        <w:t>- полнота информации по сути Заявления;</w:t>
      </w:r>
    </w:p>
    <w:p w:rsidR="00315DEA" w:rsidRPr="004C53EE" w:rsidRDefault="00315DEA" w:rsidP="00315DEA">
      <w:pPr>
        <w:pStyle w:val="ConsPlusNormal"/>
        <w:widowControl/>
        <w:ind w:firstLine="709"/>
        <w:jc w:val="both"/>
        <w:rPr>
          <w:rFonts w:ascii="Times New Roman" w:hAnsi="Times New Roman"/>
          <w:sz w:val="24"/>
          <w:szCs w:val="24"/>
        </w:rPr>
      </w:pPr>
      <w:r w:rsidRPr="004C53EE">
        <w:rPr>
          <w:rFonts w:ascii="Times New Roman" w:hAnsi="Times New Roman"/>
          <w:sz w:val="24"/>
          <w:szCs w:val="24"/>
        </w:rPr>
        <w:t>- объективное, всестороннее и своевременное рассмотрение</w:t>
      </w:r>
      <w:r w:rsidRPr="004C53EE">
        <w:rPr>
          <w:rFonts w:ascii="Times New Roman" w:hAnsi="Times New Roman"/>
          <w:sz w:val="24"/>
          <w:szCs w:val="24"/>
          <w:lang w:val="ru-RU"/>
        </w:rPr>
        <w:t xml:space="preserve"> Заявления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bCs/>
          <w:sz w:val="24"/>
          <w:szCs w:val="24"/>
        </w:rPr>
        <w:t xml:space="preserve">17.3. При личном обращении Заявителя за предоставлением муниципальной услуги взаимодействие с должностным лицом и специалистами </w:t>
      </w:r>
      <w:r w:rsidRPr="004C53EE">
        <w:rPr>
          <w:rFonts w:ascii="Times New Roman" w:hAnsi="Times New Roman"/>
          <w:bCs/>
          <w:sz w:val="24"/>
          <w:szCs w:val="24"/>
          <w:lang w:eastAsia="ru-RU"/>
        </w:rPr>
        <w:t xml:space="preserve">Администрации  </w:t>
      </w:r>
      <w:r w:rsidR="009E77D3"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sz w:val="24"/>
          <w:szCs w:val="24"/>
        </w:rPr>
        <w:t xml:space="preserve">, происходит дважды: при подаче Заявления и получении результата предоставления муниципальной услуги. </w:t>
      </w:r>
      <w:r w:rsidRPr="004C53EE">
        <w:rPr>
          <w:rFonts w:ascii="Times New Roman" w:hAnsi="Times New Roman"/>
          <w:sz w:val="24"/>
          <w:szCs w:val="24"/>
        </w:rPr>
        <w:t>Продолжительность взаимодействия не должна превышать 15 минут по каждому из указанных видов.</w:t>
      </w:r>
    </w:p>
    <w:p w:rsidR="00315DEA" w:rsidRPr="004C53EE" w:rsidRDefault="00315DEA" w:rsidP="00315DEA">
      <w:pPr>
        <w:ind w:firstLine="709"/>
        <w:jc w:val="both"/>
        <w:rPr>
          <w:rFonts w:ascii="Times New Roman" w:hAnsi="Times New Roman"/>
          <w:b/>
          <w:bCs/>
          <w:iCs/>
          <w:kern w:val="2"/>
          <w:sz w:val="24"/>
          <w:szCs w:val="24"/>
        </w:rPr>
      </w:pPr>
      <w:r w:rsidRPr="004C53EE">
        <w:rPr>
          <w:rFonts w:ascii="Times New Roman" w:hAnsi="Times New Roman"/>
          <w:b/>
          <w:sz w:val="24"/>
          <w:szCs w:val="24"/>
        </w:rPr>
        <w:t>18.</w:t>
      </w:r>
      <w:r w:rsidRPr="004C53EE">
        <w:rPr>
          <w:rFonts w:ascii="Times New Roman" w:hAnsi="Times New Roman"/>
          <w:b/>
          <w:bCs/>
          <w:iCs/>
          <w:kern w:val="2"/>
          <w:sz w:val="24"/>
          <w:szCs w:val="24"/>
        </w:rPr>
        <w:t xml:space="preserve"> Иные требования, в том числе учитывающие особенности </w:t>
      </w:r>
      <w:r w:rsidRPr="004C53EE">
        <w:rPr>
          <w:rFonts w:ascii="Times New Roman" w:hAnsi="Times New Roman"/>
          <w:b/>
          <w:bCs/>
          <w:iCs/>
          <w:kern w:val="2"/>
          <w:sz w:val="24"/>
          <w:szCs w:val="24"/>
        </w:rPr>
        <w:br/>
        <w:t>предоставления муниципальной услуги в МФЦ и особенности предоставления муниципальной услуги в электронной форме.</w:t>
      </w:r>
    </w:p>
    <w:p w:rsidR="00315DEA" w:rsidRPr="004C53EE" w:rsidRDefault="00315DEA" w:rsidP="00315DEA">
      <w:pPr>
        <w:autoSpaceDE w:val="0"/>
        <w:autoSpaceDN w:val="0"/>
        <w:adjustRightInd w:val="0"/>
        <w:ind w:firstLine="709"/>
        <w:jc w:val="both"/>
        <w:rPr>
          <w:rFonts w:ascii="Times New Roman" w:hAnsi="Times New Roman"/>
          <w:iCs/>
          <w:kern w:val="2"/>
          <w:sz w:val="24"/>
          <w:szCs w:val="24"/>
        </w:rPr>
      </w:pPr>
      <w:r w:rsidRPr="004C53EE">
        <w:rPr>
          <w:rFonts w:ascii="Times New Roman" w:hAnsi="Times New Roman"/>
          <w:iCs/>
          <w:kern w:val="2"/>
          <w:sz w:val="24"/>
          <w:szCs w:val="24"/>
        </w:rPr>
        <w:t xml:space="preserve">18.1. Консультирование, прием Заявления и необходимых документов и выдача документов по результатам предоставления муниципальной услуги в МФЦ осуществляется в соответствии с </w:t>
      </w:r>
      <w:r w:rsidRPr="004C53EE">
        <w:rPr>
          <w:rFonts w:ascii="Times New Roman" w:eastAsia="BatangChe" w:hAnsi="Times New Roman"/>
          <w:kern w:val="2"/>
          <w:sz w:val="24"/>
          <w:szCs w:val="24"/>
        </w:rPr>
        <w:t xml:space="preserve">соглашением о взаимодействии между </w:t>
      </w:r>
      <w:r w:rsidRPr="004C53EE">
        <w:rPr>
          <w:rFonts w:ascii="Times New Roman" w:hAnsi="Times New Roman"/>
          <w:bCs/>
          <w:sz w:val="24"/>
          <w:szCs w:val="24"/>
          <w:lang w:eastAsia="ru-RU"/>
        </w:rPr>
        <w:t xml:space="preserve">Администрацией </w:t>
      </w:r>
      <w:r w:rsidR="009E77D3"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eastAsia="BatangChe" w:hAnsi="Times New Roman"/>
          <w:kern w:val="2"/>
          <w:sz w:val="24"/>
          <w:szCs w:val="24"/>
        </w:rPr>
        <w:t>и МФЦ</w:t>
      </w:r>
      <w:r w:rsidRPr="004C53EE">
        <w:rPr>
          <w:rFonts w:ascii="Times New Roman" w:hAnsi="Times New Roman"/>
          <w:kern w:val="2"/>
          <w:sz w:val="24"/>
          <w:szCs w:val="24"/>
          <w:lang w:eastAsia="ar-SA"/>
        </w:rPr>
        <w:t>.</w:t>
      </w:r>
      <w:r w:rsidRPr="004C53EE">
        <w:rPr>
          <w:rFonts w:ascii="Times New Roman" w:hAnsi="Times New Roman"/>
          <w:iCs/>
          <w:kern w:val="2"/>
          <w:sz w:val="24"/>
          <w:szCs w:val="24"/>
        </w:rPr>
        <w:t xml:space="preserve"> </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iCs/>
          <w:kern w:val="2"/>
          <w:sz w:val="24"/>
          <w:szCs w:val="24"/>
        </w:rPr>
        <w:t xml:space="preserve">18.2. </w:t>
      </w:r>
      <w:r w:rsidRPr="004C53EE">
        <w:rPr>
          <w:rFonts w:ascii="Times New Roman" w:hAnsi="Times New Roman"/>
          <w:sz w:val="24"/>
          <w:szCs w:val="24"/>
        </w:rPr>
        <w:t xml:space="preserve">При предоставлении муниципальной услуги предусмотрено использование информационно-телекоммуникационной сети «Интернет», письменного Заявления может быть направлен по электронной почте, через ЕПГУ. </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18.3. </w:t>
      </w:r>
      <w:r w:rsidRPr="004C53EE">
        <w:rPr>
          <w:rFonts w:ascii="Times New Roman" w:eastAsia="Times-Roman" w:hAnsi="Times New Roman"/>
          <w:sz w:val="24"/>
          <w:szCs w:val="24"/>
        </w:rPr>
        <w:t xml:space="preserve">При </w:t>
      </w:r>
      <w:r w:rsidRPr="004C53EE">
        <w:rPr>
          <w:rFonts w:ascii="Times New Roman" w:hAnsi="Times New Roman"/>
          <w:bCs/>
          <w:sz w:val="24"/>
          <w:szCs w:val="24"/>
        </w:rPr>
        <w:t xml:space="preserve">предоставлении муниципальной услуги в электронной форме используются средства электронной подписи. </w:t>
      </w:r>
      <w:r w:rsidRPr="004C53EE">
        <w:rPr>
          <w:rFonts w:ascii="Times New Roman" w:hAnsi="Times New Roman"/>
          <w:sz w:val="24"/>
          <w:szCs w:val="24"/>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15DEA" w:rsidRPr="004C53EE" w:rsidRDefault="00315DEA" w:rsidP="00315DEA">
      <w:pPr>
        <w:ind w:firstLine="709"/>
        <w:jc w:val="both"/>
        <w:rPr>
          <w:rFonts w:ascii="Times New Roman" w:hAnsi="Times New Roman"/>
          <w:b/>
          <w:sz w:val="24"/>
          <w:szCs w:val="24"/>
        </w:rPr>
      </w:pP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 xml:space="preserve">Раздел </w:t>
      </w:r>
      <w:r w:rsidRPr="004C53EE">
        <w:rPr>
          <w:rFonts w:ascii="Times New Roman" w:hAnsi="Times New Roman"/>
          <w:b/>
          <w:sz w:val="24"/>
          <w:szCs w:val="24"/>
          <w:lang w:val="en-US"/>
        </w:rPr>
        <w:t>III</w:t>
      </w:r>
      <w:r w:rsidRPr="004C53EE">
        <w:rPr>
          <w:rFonts w:ascii="Times New Roman" w:hAnsi="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15DEA" w:rsidRPr="004C53EE" w:rsidRDefault="00315DEA" w:rsidP="00315DEA">
      <w:pPr>
        <w:ind w:firstLine="709"/>
        <w:jc w:val="both"/>
        <w:rPr>
          <w:rFonts w:ascii="Times New Roman" w:hAnsi="Times New Roman"/>
          <w:b/>
          <w:sz w:val="24"/>
          <w:szCs w:val="24"/>
        </w:rPr>
      </w:pPr>
    </w:p>
    <w:p w:rsidR="00315DEA" w:rsidRPr="004C53EE" w:rsidRDefault="00315DEA" w:rsidP="00315DEA">
      <w:pPr>
        <w:ind w:firstLine="720"/>
        <w:jc w:val="both"/>
        <w:rPr>
          <w:rFonts w:ascii="Times New Roman" w:hAnsi="Times New Roman"/>
          <w:b/>
          <w:sz w:val="24"/>
          <w:szCs w:val="24"/>
        </w:rPr>
      </w:pPr>
      <w:r w:rsidRPr="004C53EE">
        <w:rPr>
          <w:rFonts w:ascii="Times New Roman" w:hAnsi="Times New Roman"/>
          <w:b/>
          <w:sz w:val="24"/>
          <w:szCs w:val="24"/>
        </w:rPr>
        <w:t xml:space="preserve">1. Исчерпывающий перечень административных процедур, осуществляемых </w:t>
      </w:r>
      <w:r w:rsidRPr="004C53EE">
        <w:rPr>
          <w:rFonts w:ascii="Times New Roman" w:hAnsi="Times New Roman"/>
          <w:b/>
          <w:bCs/>
          <w:sz w:val="24"/>
          <w:szCs w:val="24"/>
          <w:lang w:eastAsia="ru-RU"/>
        </w:rPr>
        <w:t xml:space="preserve">Администрацией  </w:t>
      </w:r>
      <w:r w:rsidR="00535352" w:rsidRPr="00535352">
        <w:rPr>
          <w:rFonts w:ascii="Times New Roman" w:hAnsi="Times New Roman"/>
          <w:b/>
          <w:sz w:val="24"/>
          <w:szCs w:val="24"/>
        </w:rPr>
        <w:t>Большесальского</w:t>
      </w:r>
      <w:r w:rsidRPr="004C53EE">
        <w:rPr>
          <w:rFonts w:ascii="Times New Roman" w:hAnsi="Times New Roman"/>
          <w:b/>
          <w:bCs/>
          <w:sz w:val="24"/>
          <w:szCs w:val="24"/>
          <w:lang w:eastAsia="ru-RU"/>
        </w:rPr>
        <w:t xml:space="preserve"> сельского поселения</w:t>
      </w:r>
      <w:r w:rsidRPr="004C53EE">
        <w:rPr>
          <w:rFonts w:ascii="Times New Roman" w:hAnsi="Times New Roman"/>
          <w:bCs/>
          <w:sz w:val="24"/>
          <w:szCs w:val="24"/>
          <w:lang w:eastAsia="ru-RU"/>
        </w:rPr>
        <w:t xml:space="preserve">. </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1.1. Регистрация Заявления, рассмотрение его главой </w:t>
      </w:r>
      <w:r w:rsidRPr="004C53EE">
        <w:rPr>
          <w:rFonts w:ascii="Times New Roman" w:hAnsi="Times New Roman"/>
          <w:bCs/>
          <w:sz w:val="24"/>
          <w:szCs w:val="24"/>
          <w:lang w:eastAsia="ru-RU"/>
        </w:rPr>
        <w:t xml:space="preserve">Администрации  </w:t>
      </w:r>
      <w:r w:rsidR="0053535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и передача на исполнение специалисту.</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1.2. Подготовка и направление (выдача) </w:t>
      </w:r>
      <w:r w:rsidRPr="004C53EE">
        <w:rPr>
          <w:rFonts w:ascii="Times New Roman" w:eastAsia="Arial Unicode MS" w:hAnsi="Times New Roman"/>
          <w:color w:val="0D0D0D"/>
          <w:sz w:val="24"/>
          <w:szCs w:val="24"/>
        </w:rPr>
        <w:t>Заявителю  результата предоставления муниципальной услуги</w:t>
      </w:r>
      <w:r w:rsidRPr="004C53EE">
        <w:rPr>
          <w:rFonts w:ascii="Times New Roman" w:hAnsi="Times New Roman"/>
          <w:sz w:val="24"/>
          <w:szCs w:val="24"/>
        </w:rPr>
        <w:t>.</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hAnsi="Times New Roman"/>
          <w:b/>
          <w:sz w:val="24"/>
          <w:szCs w:val="24"/>
        </w:rPr>
        <w:t>2. Исчерпывающий перечень административных процедур, осуществляемых МФЦ.</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eastAsia="Arial Unicode MS" w:hAnsi="Times New Roman"/>
          <w:color w:val="0D0D0D"/>
          <w:sz w:val="24"/>
          <w:szCs w:val="24"/>
        </w:rPr>
        <w:t>2.1. Прием от Заявителя и регистрация документов, необходимых для предоставления муниципальной услуги.</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eastAsia="Arial Unicode MS" w:hAnsi="Times New Roman"/>
          <w:color w:val="0D0D0D"/>
          <w:sz w:val="24"/>
          <w:szCs w:val="24"/>
        </w:rPr>
        <w:t xml:space="preserve">2.2. Подготовка комплекта документов и передача его в </w:t>
      </w:r>
      <w:r w:rsidRPr="004C53EE">
        <w:rPr>
          <w:rFonts w:ascii="Times New Roman" w:hAnsi="Times New Roman"/>
          <w:bCs/>
          <w:sz w:val="24"/>
          <w:szCs w:val="24"/>
          <w:lang w:eastAsia="ru-RU"/>
        </w:rPr>
        <w:t xml:space="preserve">Администрацию  </w:t>
      </w:r>
      <w:r w:rsidR="0053535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eastAsia="Arial Unicode MS" w:hAnsi="Times New Roman"/>
          <w:color w:val="0D0D0D"/>
          <w:sz w:val="24"/>
          <w:szCs w:val="24"/>
        </w:rPr>
        <w:t xml:space="preserve">2.3. Получение и выдача Заявителю результата предоставления муниципальной услуги. </w:t>
      </w:r>
    </w:p>
    <w:p w:rsidR="00315DEA" w:rsidRPr="004C53EE" w:rsidRDefault="00315DEA" w:rsidP="00315DEA">
      <w:pPr>
        <w:ind w:firstLine="720"/>
        <w:jc w:val="both"/>
        <w:rPr>
          <w:rFonts w:ascii="Times New Roman" w:hAnsi="Times New Roman"/>
          <w:color w:val="FF0000"/>
          <w:sz w:val="24"/>
          <w:szCs w:val="24"/>
        </w:rPr>
      </w:pPr>
      <w:r w:rsidRPr="004C53EE">
        <w:rPr>
          <w:rFonts w:ascii="Times New Roman" w:hAnsi="Times New Roman"/>
          <w:sz w:val="24"/>
          <w:szCs w:val="24"/>
        </w:rPr>
        <w:t>Блок-схема предоставления муниципальной услуги приведена в приложении № 4 к Регламенту.</w:t>
      </w:r>
    </w:p>
    <w:p w:rsidR="00315DEA" w:rsidRPr="004C53EE" w:rsidRDefault="00315DEA" w:rsidP="00315DEA">
      <w:pPr>
        <w:ind w:firstLine="720"/>
        <w:jc w:val="both"/>
        <w:rPr>
          <w:rFonts w:ascii="Times New Roman" w:hAnsi="Times New Roman"/>
          <w:b/>
          <w:bCs/>
          <w:sz w:val="24"/>
          <w:szCs w:val="24"/>
          <w:lang w:eastAsia="ru-RU"/>
        </w:rPr>
      </w:pPr>
      <w:r w:rsidRPr="004C53EE">
        <w:rPr>
          <w:rFonts w:ascii="Times New Roman" w:hAnsi="Times New Roman"/>
          <w:b/>
          <w:sz w:val="24"/>
          <w:szCs w:val="24"/>
        </w:rPr>
        <w:t xml:space="preserve">3. Описание административных процедур, осуществляемых </w:t>
      </w:r>
      <w:r w:rsidRPr="004C53EE">
        <w:rPr>
          <w:rFonts w:ascii="Times New Roman" w:hAnsi="Times New Roman"/>
          <w:b/>
          <w:bCs/>
          <w:sz w:val="24"/>
          <w:szCs w:val="24"/>
          <w:lang w:eastAsia="ru-RU"/>
        </w:rPr>
        <w:t xml:space="preserve">Администрацией  </w:t>
      </w:r>
      <w:r w:rsidR="00535352" w:rsidRPr="00535352">
        <w:rPr>
          <w:rFonts w:ascii="Times New Roman" w:hAnsi="Times New Roman"/>
          <w:b/>
          <w:sz w:val="24"/>
          <w:szCs w:val="24"/>
        </w:rPr>
        <w:t>Большесальского</w:t>
      </w:r>
      <w:r w:rsidRPr="004C53EE">
        <w:rPr>
          <w:rFonts w:ascii="Times New Roman" w:hAnsi="Times New Roman"/>
          <w:b/>
          <w:bCs/>
          <w:sz w:val="24"/>
          <w:szCs w:val="24"/>
          <w:lang w:eastAsia="ru-RU"/>
        </w:rPr>
        <w:t xml:space="preserve"> сельского поселения.  </w:t>
      </w:r>
    </w:p>
    <w:p w:rsidR="00315DEA" w:rsidRPr="004C53EE" w:rsidRDefault="00315DEA" w:rsidP="00315DEA">
      <w:pPr>
        <w:ind w:firstLine="720"/>
        <w:jc w:val="both"/>
        <w:rPr>
          <w:rFonts w:ascii="Times New Roman" w:hAnsi="Times New Roman"/>
          <w:b/>
          <w:sz w:val="24"/>
          <w:szCs w:val="24"/>
        </w:rPr>
      </w:pPr>
      <w:r w:rsidRPr="004C53EE">
        <w:rPr>
          <w:rFonts w:ascii="Times New Roman" w:hAnsi="Times New Roman"/>
          <w:sz w:val="24"/>
          <w:szCs w:val="24"/>
        </w:rPr>
        <w:t xml:space="preserve">3.1. Регистрация Заявления, рассмотрение его главой Администрации </w:t>
      </w:r>
      <w:r w:rsidR="0053535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и передача на исполнение специалисту Администрации </w:t>
      </w:r>
      <w:r w:rsidR="0053535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color w:val="000000"/>
          <w:sz w:val="24"/>
          <w:szCs w:val="24"/>
        </w:rPr>
        <w:t xml:space="preserve">3.1.1. Основанием для начала административной процедуры является личное обращение Заявителя в Администрацию </w:t>
      </w:r>
      <w:r w:rsidR="0053535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w:t>
      </w:r>
      <w:r w:rsidRPr="004C53EE">
        <w:rPr>
          <w:color w:val="000000"/>
          <w:sz w:val="24"/>
          <w:szCs w:val="24"/>
        </w:rPr>
        <w:t xml:space="preserve"> </w:t>
      </w:r>
      <w:r w:rsidRPr="004C53EE">
        <w:rPr>
          <w:rFonts w:ascii="Times New Roman" w:hAnsi="Times New Roman"/>
          <w:color w:val="000000"/>
          <w:sz w:val="24"/>
          <w:szCs w:val="24"/>
        </w:rPr>
        <w:t xml:space="preserve">в электронной форме, посредством почтового отправления с </w:t>
      </w:r>
      <w:r w:rsidRPr="004C53EE">
        <w:rPr>
          <w:rFonts w:ascii="Times New Roman" w:hAnsi="Times New Roman"/>
          <w:sz w:val="24"/>
          <w:szCs w:val="24"/>
        </w:rPr>
        <w:t xml:space="preserve">Заявлением </w:t>
      </w:r>
      <w:r w:rsidRPr="004C53EE">
        <w:rPr>
          <w:rFonts w:ascii="Times New Roman" w:hAnsi="Times New Roman"/>
          <w:color w:val="000000"/>
          <w:sz w:val="24"/>
          <w:szCs w:val="24"/>
        </w:rPr>
        <w:t>и приложенными к нему документами, установленными подпунктом 6.1 Р</w:t>
      </w:r>
      <w:r w:rsidRPr="004C53EE">
        <w:rPr>
          <w:rFonts w:ascii="Times New Roman" w:hAnsi="Times New Roman"/>
          <w:bCs/>
          <w:sz w:val="24"/>
          <w:szCs w:val="24"/>
        </w:rPr>
        <w:t>аздела II  Регламента</w:t>
      </w:r>
      <w:r w:rsidRPr="004C53EE">
        <w:rPr>
          <w:rFonts w:ascii="Times New Roman" w:hAnsi="Times New Roman"/>
          <w:color w:val="000000"/>
          <w:sz w:val="24"/>
          <w:szCs w:val="24"/>
        </w:rPr>
        <w:t xml:space="preserve"> (далее – Документы).</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xml:space="preserve">3.1.2. В ходе личного приема Заявителя специалист </w:t>
      </w:r>
      <w:r w:rsidRPr="004C53EE">
        <w:rPr>
          <w:rFonts w:ascii="Times New Roman" w:hAnsi="Times New Roman"/>
          <w:bCs/>
          <w:sz w:val="24"/>
          <w:szCs w:val="24"/>
          <w:lang w:eastAsia="ru-RU"/>
        </w:rPr>
        <w:t xml:space="preserve">Администрации  </w:t>
      </w:r>
      <w:r w:rsidR="0053535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информирует Заявителя о порядке и сроках предоставления муниципальной услуги;</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xml:space="preserve">- обеспечивает заполнение Заявления, после этого предлагает Заявителю убедиться в правильности внесенных в Заявление данных и подписать такое Заявление или обеспечивает прием такого Заявления в случае, если Заявитель  самостоятельно оформил Заявление. Проверяет наличие документов, которые в силу </w:t>
      </w:r>
      <w:r w:rsidRPr="004C53EE">
        <w:rPr>
          <w:rFonts w:ascii="Times New Roman" w:hAnsi="Times New Roman"/>
          <w:color w:val="000000"/>
          <w:sz w:val="24"/>
          <w:szCs w:val="24"/>
        </w:rPr>
        <w:t xml:space="preserve">подпункта 6.1 </w:t>
      </w:r>
      <w:r w:rsidRPr="004C53EE">
        <w:rPr>
          <w:rFonts w:ascii="Times New Roman" w:hAnsi="Times New Roman"/>
          <w:bCs/>
          <w:sz w:val="24"/>
          <w:szCs w:val="24"/>
        </w:rPr>
        <w:t xml:space="preserve"> Раздела II  Регламента</w:t>
      </w:r>
      <w:r w:rsidRPr="004C53EE">
        <w:rPr>
          <w:rFonts w:ascii="Times New Roman" w:hAnsi="Times New Roman"/>
          <w:sz w:val="24"/>
          <w:szCs w:val="24"/>
        </w:rPr>
        <w:t xml:space="preserve"> Заявитель должен предоставить самостоятельно;</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 выдает расписку в получении от заявителя документов с указанием их перечня и даты их получения;</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xml:space="preserve">- обеспечивает регистрацию </w:t>
      </w:r>
      <w:r w:rsidRPr="004C53EE">
        <w:rPr>
          <w:rFonts w:ascii="Times New Roman" w:hAnsi="Times New Roman"/>
          <w:color w:val="000000"/>
          <w:sz w:val="24"/>
          <w:szCs w:val="24"/>
        </w:rPr>
        <w:t xml:space="preserve">Заявления </w:t>
      </w:r>
      <w:r w:rsidRPr="004C53EE">
        <w:rPr>
          <w:rFonts w:ascii="Times New Roman" w:hAnsi="Times New Roman"/>
          <w:sz w:val="24"/>
          <w:szCs w:val="24"/>
        </w:rPr>
        <w:t>в Системе электронного документооборота (СЭД) «ДЕЛО» а также выдачу Заявителю под личную подпись расписки о приеме Заявления (Уведомления) и Документов.</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 xml:space="preserve">3.1.3. При поступлении Заявления и Документов в электронной форме сотрудник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widowControl w:val="0"/>
        <w:autoSpaceDE w:val="0"/>
        <w:ind w:firstLine="720"/>
        <w:jc w:val="both"/>
        <w:rPr>
          <w:rFonts w:ascii="Times New Roman" w:hAnsi="Times New Roman"/>
          <w:sz w:val="24"/>
          <w:szCs w:val="24"/>
        </w:rPr>
      </w:pPr>
      <w:r w:rsidRPr="004C53EE">
        <w:rPr>
          <w:rFonts w:ascii="Times New Roman" w:hAnsi="Times New Roman"/>
          <w:sz w:val="24"/>
          <w:szCs w:val="24"/>
        </w:rPr>
        <w:t xml:space="preserve">- проверяет подлинность электронных подписей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 </w:t>
      </w:r>
    </w:p>
    <w:p w:rsidR="00315DEA" w:rsidRPr="004C53EE" w:rsidRDefault="00315DEA" w:rsidP="00315DEA">
      <w:pPr>
        <w:widowControl w:val="0"/>
        <w:autoSpaceDE w:val="0"/>
        <w:ind w:firstLine="720"/>
        <w:jc w:val="both"/>
        <w:rPr>
          <w:rFonts w:ascii="Times New Roman" w:hAnsi="Times New Roman"/>
          <w:sz w:val="24"/>
          <w:szCs w:val="24"/>
        </w:rPr>
      </w:pPr>
      <w:r w:rsidRPr="004C53EE">
        <w:rPr>
          <w:rFonts w:ascii="Times New Roman" w:hAnsi="Times New Roman"/>
          <w:sz w:val="24"/>
          <w:szCs w:val="24"/>
        </w:rPr>
        <w:t xml:space="preserve">- 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w:t>
      </w:r>
      <w:r w:rsidR="00E805A2">
        <w:rPr>
          <w:rFonts w:ascii="Times New Roman" w:hAnsi="Times New Roman"/>
          <w:bCs/>
          <w:sz w:val="24"/>
          <w:szCs w:val="24"/>
          <w:lang w:eastAsia="ru-RU"/>
        </w:rPr>
        <w:t>Администрации</w:t>
      </w:r>
      <w:r w:rsidRPr="004C53EE">
        <w:rPr>
          <w:rFonts w:ascii="Times New Roman" w:hAnsi="Times New Roman"/>
          <w:bCs/>
          <w:sz w:val="24"/>
          <w:szCs w:val="24"/>
          <w:lang w:eastAsia="ru-RU"/>
        </w:rPr>
        <w:t xml:space="preserve">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315DEA" w:rsidRPr="004C53EE" w:rsidRDefault="00315DEA" w:rsidP="00315DEA">
      <w:pPr>
        <w:widowControl w:val="0"/>
        <w:autoSpaceDE w:val="0"/>
        <w:ind w:firstLine="720"/>
        <w:jc w:val="both"/>
        <w:rPr>
          <w:rFonts w:ascii="Times New Roman" w:hAnsi="Times New Roman"/>
          <w:sz w:val="24"/>
          <w:szCs w:val="24"/>
        </w:rPr>
      </w:pPr>
      <w:proofErr w:type="gramStart"/>
      <w:r w:rsidRPr="004C53EE">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ФЗ от 06.04.2011 №63-ФЗ «Об</w:t>
      </w:r>
      <w:proofErr w:type="gramEnd"/>
      <w:r w:rsidRPr="004C53EE">
        <w:rPr>
          <w:rFonts w:ascii="Times New Roman" w:hAnsi="Times New Roman"/>
          <w:sz w:val="24"/>
          <w:szCs w:val="24"/>
        </w:rPr>
        <w:t xml:space="preserve"> электронной подписи», которые послужили основанием для принятия указанного решения. Такое Заявление подписывается квалифицированной подписью сотрудника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и направляется по адресу электронной почты Заявителя либо в его личный кабинет в Едином портале.</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sz w:val="24"/>
          <w:szCs w:val="24"/>
        </w:rPr>
        <w:t>После получения уведомления об отказе в приеме к рассмотрению Заявления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15DEA" w:rsidRPr="004C53EE" w:rsidRDefault="00315DEA" w:rsidP="00315DEA">
      <w:pPr>
        <w:pStyle w:val="aff8"/>
        <w:autoSpaceDE w:val="0"/>
        <w:ind w:firstLine="720"/>
        <w:rPr>
          <w:rFonts w:ascii="Times New Roman" w:hAnsi="Times New Roman"/>
          <w:sz w:val="24"/>
          <w:szCs w:val="24"/>
        </w:rPr>
      </w:pPr>
      <w:r w:rsidRPr="004C53EE">
        <w:rPr>
          <w:rFonts w:ascii="Times New Roman" w:hAnsi="Times New Roman"/>
          <w:sz w:val="24"/>
          <w:szCs w:val="24"/>
        </w:rPr>
        <w:t xml:space="preserve">3.1.4. При поступлении документов, необходимых для предоставления муниципальной услуги, посредством почтового отправления сотрудник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ответственный за прием Заявлений  обеспечивает регистрацию  Заявления в Системе электронного документооборота (СЭД) «ДЕЛО».</w:t>
      </w:r>
    </w:p>
    <w:p w:rsidR="00315DEA" w:rsidRPr="004C53EE" w:rsidRDefault="00315DEA" w:rsidP="00315DEA">
      <w:pPr>
        <w:pStyle w:val="aff8"/>
        <w:autoSpaceDE w:val="0"/>
        <w:ind w:firstLine="720"/>
        <w:rPr>
          <w:rFonts w:ascii="Times New Roman" w:hAnsi="Times New Roman"/>
          <w:sz w:val="24"/>
          <w:szCs w:val="24"/>
        </w:rPr>
      </w:pPr>
      <w:r w:rsidRPr="004C53EE">
        <w:rPr>
          <w:rFonts w:ascii="Times New Roman" w:hAnsi="Times New Roman"/>
          <w:sz w:val="24"/>
          <w:szCs w:val="24"/>
        </w:rPr>
        <w:t>В случае направления Заявителем документов, необходимых для предоставления муниципальной услуги, посредством почтового отправления, верность копий направляемых Заявителем документов должна быть засвидетельствована в нотариальном порядке.</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color w:val="000000"/>
          <w:sz w:val="24"/>
          <w:szCs w:val="24"/>
        </w:rPr>
        <w:t xml:space="preserve">3.1.5.  Результатом исполнения административной процедуры является регистрация </w:t>
      </w:r>
      <w:r w:rsidRPr="004C53EE">
        <w:rPr>
          <w:rFonts w:ascii="Times New Roman" w:hAnsi="Times New Roman"/>
          <w:sz w:val="24"/>
          <w:szCs w:val="24"/>
        </w:rPr>
        <w:t>Заявления</w:t>
      </w:r>
      <w:r w:rsidRPr="004C53EE">
        <w:rPr>
          <w:rFonts w:ascii="Times New Roman" w:hAnsi="Times New Roman"/>
          <w:color w:val="000000"/>
          <w:sz w:val="24"/>
          <w:szCs w:val="24"/>
        </w:rPr>
        <w:t>.</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color w:val="000000"/>
          <w:sz w:val="24"/>
          <w:szCs w:val="24"/>
        </w:rPr>
        <w:t xml:space="preserve">3.1.6. Фиксация результата административной процедуры осуществляется путем занесения информации о зарегистрированном </w:t>
      </w:r>
      <w:r w:rsidRPr="004C53EE">
        <w:rPr>
          <w:rFonts w:ascii="Times New Roman" w:hAnsi="Times New Roman"/>
          <w:sz w:val="24"/>
          <w:szCs w:val="24"/>
        </w:rPr>
        <w:t>Заявлении</w:t>
      </w:r>
      <w:r w:rsidRPr="004C53EE">
        <w:rPr>
          <w:rFonts w:ascii="Times New Roman" w:hAnsi="Times New Roman"/>
          <w:color w:val="000000"/>
          <w:sz w:val="24"/>
          <w:szCs w:val="24"/>
        </w:rPr>
        <w:t xml:space="preserve"> в </w:t>
      </w:r>
      <w:r w:rsidRPr="004C53EE">
        <w:rPr>
          <w:rFonts w:ascii="Times New Roman" w:hAnsi="Times New Roman"/>
          <w:sz w:val="24"/>
          <w:szCs w:val="24"/>
        </w:rPr>
        <w:t>Системе электронного документооборота (СЭД) «ДЕЛО»</w:t>
      </w:r>
      <w:r w:rsidRPr="004C53EE">
        <w:rPr>
          <w:rFonts w:ascii="Times New Roman" w:hAnsi="Times New Roman"/>
          <w:color w:val="000000"/>
          <w:sz w:val="24"/>
          <w:szCs w:val="24"/>
        </w:rPr>
        <w:t>.</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color w:val="000000"/>
          <w:sz w:val="24"/>
          <w:szCs w:val="24"/>
        </w:rPr>
        <w:t xml:space="preserve">3.1.7. Ответственным за выполнение административной процедуры является сотрудник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color w:val="000000"/>
          <w:sz w:val="24"/>
          <w:szCs w:val="24"/>
        </w:rPr>
        <w:t>, в случае обращения Заявителя  в электронной форме, почтовым отправлением.</w:t>
      </w:r>
    </w:p>
    <w:p w:rsidR="00315DEA" w:rsidRPr="004C53EE" w:rsidRDefault="00315DEA" w:rsidP="00315DEA">
      <w:pPr>
        <w:autoSpaceDE w:val="0"/>
        <w:ind w:firstLine="720"/>
        <w:jc w:val="both"/>
        <w:rPr>
          <w:rFonts w:ascii="Times New Roman" w:hAnsi="Times New Roman"/>
          <w:sz w:val="24"/>
          <w:szCs w:val="24"/>
        </w:rPr>
      </w:pPr>
      <w:r w:rsidRPr="004C53EE">
        <w:rPr>
          <w:rFonts w:ascii="Times New Roman" w:hAnsi="Times New Roman"/>
          <w:color w:val="000000"/>
          <w:sz w:val="24"/>
          <w:szCs w:val="24"/>
        </w:rPr>
        <w:t xml:space="preserve">3.1.8. Критерием принятия положительного решения, является предоставление Заявителем  Заявления, полного пакета документов, установленных подпунктом 6.1 </w:t>
      </w:r>
      <w:r w:rsidRPr="004C53EE">
        <w:rPr>
          <w:rFonts w:ascii="Times New Roman" w:hAnsi="Times New Roman"/>
          <w:bCs/>
          <w:sz w:val="24"/>
          <w:szCs w:val="24"/>
        </w:rPr>
        <w:t xml:space="preserve"> Раздела II Регламента</w:t>
      </w:r>
      <w:r w:rsidRPr="004C53EE">
        <w:rPr>
          <w:rFonts w:ascii="Times New Roman" w:hAnsi="Times New Roman"/>
          <w:color w:val="000000"/>
          <w:sz w:val="24"/>
          <w:szCs w:val="24"/>
        </w:rPr>
        <w:t xml:space="preserve"> и отсутствие оснований для отказа в их приеме.</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color w:val="000000"/>
          <w:sz w:val="24"/>
          <w:szCs w:val="24"/>
        </w:rPr>
        <w:t xml:space="preserve">3.1.9. Максимальный срок совершения административной процедуры при личном обращении в МФЦ не должен превышать 15 минут. </w:t>
      </w:r>
      <w:r w:rsidRPr="004C53EE">
        <w:rPr>
          <w:rFonts w:ascii="Times New Roman" w:hAnsi="Times New Roman"/>
          <w:sz w:val="24"/>
          <w:szCs w:val="24"/>
        </w:rPr>
        <w:t xml:space="preserve">При поступлении Заявления в электронной форме, посредством почтового отправления в рабочие дни в пределах графика работы Администрации - в день его поступления, при поступлении в выходные или праздничные дни, а также вне графика работы Администрации – в первый рабочий день, следующий за днем его поступления. </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3.2. Подготовка и направление (выдача) </w:t>
      </w:r>
      <w:r w:rsidRPr="004C53EE">
        <w:rPr>
          <w:rFonts w:ascii="Times New Roman" w:eastAsia="Arial Unicode MS" w:hAnsi="Times New Roman"/>
          <w:color w:val="0D0D0D"/>
          <w:sz w:val="24"/>
          <w:szCs w:val="24"/>
        </w:rPr>
        <w:t>Заявителю результата предоставления муниципальной услуги</w:t>
      </w:r>
      <w:r w:rsidRPr="004C53EE">
        <w:rPr>
          <w:rFonts w:ascii="Times New Roman" w:hAnsi="Times New Roman"/>
          <w:sz w:val="24"/>
          <w:szCs w:val="24"/>
        </w:rPr>
        <w:t xml:space="preserve">. </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3.2.1. Основанием для начала административной процедуры, является принятие специалистом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решения о подготовке ответа Заявителю.</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3.2.2. В состав административной процедуры входят следующие административные действия: </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письмо об отказе в предоставлении муниципальной услуги;</w:t>
      </w:r>
    </w:p>
    <w:p w:rsidR="00315DEA" w:rsidRPr="004C53EE" w:rsidRDefault="00315DEA" w:rsidP="00315DEA">
      <w:pPr>
        <w:ind w:firstLine="720"/>
        <w:jc w:val="both"/>
        <w:rPr>
          <w:rFonts w:ascii="Times New Roman" w:hAnsi="Times New Roman"/>
          <w:sz w:val="24"/>
          <w:szCs w:val="24"/>
          <w:lang w:eastAsia="ru-RU"/>
        </w:rPr>
      </w:pPr>
      <w:r w:rsidRPr="004C53EE">
        <w:rPr>
          <w:rFonts w:ascii="Times New Roman" w:hAnsi="Times New Roman"/>
          <w:sz w:val="24"/>
          <w:szCs w:val="24"/>
        </w:rPr>
        <w:t xml:space="preserve">- </w:t>
      </w:r>
      <w:r w:rsidRPr="004C53EE">
        <w:rPr>
          <w:rFonts w:ascii="Times New Roman" w:hAnsi="Times New Roman"/>
          <w:sz w:val="24"/>
          <w:szCs w:val="24"/>
          <w:lang w:eastAsia="ru-RU"/>
        </w:rPr>
        <w:t xml:space="preserve">уведомление </w:t>
      </w:r>
      <w:r w:rsidR="00DD4B44" w:rsidRPr="004C53EE">
        <w:rPr>
          <w:rFonts w:ascii="Times New Roman" w:hAnsi="Times New Roman"/>
          <w:bCs/>
          <w:color w:val="22272F"/>
          <w:sz w:val="24"/>
          <w:szCs w:val="24"/>
        </w:rPr>
        <w:t>о переводе (отказе в переводе)</w:t>
      </w:r>
      <w:r w:rsidR="00DD4B44" w:rsidRPr="004C53EE">
        <w:rPr>
          <w:rFonts w:ascii="Times New Roman" w:hAnsi="Times New Roman"/>
          <w:sz w:val="24"/>
          <w:szCs w:val="24"/>
        </w:rPr>
        <w:t xml:space="preserve"> жилого помещения в нежилое помещение и нежилого помещения в жилое помещение</w:t>
      </w:r>
      <w:r w:rsidRPr="004C53EE">
        <w:rPr>
          <w:rFonts w:ascii="Times New Roman" w:hAnsi="Times New Roman"/>
          <w:sz w:val="24"/>
          <w:szCs w:val="24"/>
        </w:rPr>
        <w:t>;</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 постановление Администрации </w:t>
      </w:r>
      <w:r w:rsidR="00E805A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w:t>
      </w:r>
      <w:r w:rsidR="00DD4B44" w:rsidRPr="004C53EE">
        <w:rPr>
          <w:rFonts w:ascii="Times New Roman" w:hAnsi="Times New Roman"/>
          <w:bCs/>
          <w:sz w:val="24"/>
          <w:szCs w:val="24"/>
        </w:rPr>
        <w:t>о переводе (отказе в переводе)</w:t>
      </w:r>
      <w:r w:rsidR="00DD4B44" w:rsidRPr="004C53EE">
        <w:rPr>
          <w:rFonts w:ascii="Times New Roman" w:hAnsi="Times New Roman"/>
          <w:sz w:val="24"/>
          <w:szCs w:val="24"/>
        </w:rPr>
        <w:t xml:space="preserve"> жилого помещения в нежилое помещение и нежилого помещения в жилое помещение</w:t>
      </w:r>
      <w:r w:rsidRPr="004C53EE">
        <w:rPr>
          <w:rFonts w:ascii="Times New Roman" w:hAnsi="Times New Roman"/>
          <w:sz w:val="24"/>
          <w:szCs w:val="24"/>
        </w:rPr>
        <w:t>;</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 передача готового информационного письма  об отказе в предоставлении муниципальной услуги на подпись главе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 передача </w:t>
      </w:r>
      <w:r w:rsidRPr="004C53EE">
        <w:rPr>
          <w:rFonts w:ascii="Times New Roman" w:hAnsi="Times New Roman"/>
          <w:sz w:val="24"/>
          <w:szCs w:val="24"/>
          <w:lang w:eastAsia="ru-RU"/>
        </w:rPr>
        <w:t xml:space="preserve">уведомления </w:t>
      </w:r>
      <w:r w:rsidR="00DD4B44" w:rsidRPr="004C53EE">
        <w:rPr>
          <w:rFonts w:ascii="Times New Roman" w:hAnsi="Times New Roman"/>
          <w:bCs/>
          <w:sz w:val="24"/>
          <w:szCs w:val="24"/>
        </w:rPr>
        <w:t>о переводе (отказе в переводе)</w:t>
      </w:r>
      <w:r w:rsidR="00DD4B44" w:rsidRPr="004C53EE">
        <w:rPr>
          <w:rFonts w:ascii="Times New Roman" w:hAnsi="Times New Roman"/>
          <w:sz w:val="24"/>
          <w:szCs w:val="24"/>
        </w:rPr>
        <w:t xml:space="preserve"> жилого помещения в нежилое помещение и нежилого помещения в жилое помещение</w:t>
      </w:r>
      <w:r w:rsidRPr="004C53EE">
        <w:rPr>
          <w:rFonts w:ascii="Times New Roman" w:hAnsi="Times New Roman"/>
          <w:sz w:val="24"/>
          <w:szCs w:val="24"/>
        </w:rPr>
        <w:t xml:space="preserve"> на подпись  главе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 передача постановления Администрации </w:t>
      </w:r>
      <w:r w:rsidR="00E805A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w:t>
      </w:r>
      <w:r w:rsidR="00DD4B44" w:rsidRPr="004C53EE">
        <w:rPr>
          <w:rFonts w:ascii="Times New Roman" w:hAnsi="Times New Roman"/>
          <w:bCs/>
          <w:sz w:val="24"/>
          <w:szCs w:val="24"/>
        </w:rPr>
        <w:t>о переводе (отказе в переводе)</w:t>
      </w:r>
      <w:r w:rsidR="00DD4B44" w:rsidRPr="004C53EE">
        <w:rPr>
          <w:rFonts w:ascii="Times New Roman" w:hAnsi="Times New Roman"/>
          <w:sz w:val="24"/>
          <w:szCs w:val="24"/>
        </w:rPr>
        <w:t xml:space="preserve"> жилого помещения в нежилое помещение и нежилого помещения в жилое помещение</w:t>
      </w:r>
      <w:r w:rsidRPr="004C53EE">
        <w:rPr>
          <w:rFonts w:ascii="Times New Roman" w:hAnsi="Times New Roman"/>
          <w:sz w:val="24"/>
          <w:szCs w:val="24"/>
        </w:rPr>
        <w:t xml:space="preserve"> на подпись главе Администрации </w:t>
      </w:r>
      <w:r w:rsidR="00E805A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w:t>
      </w:r>
    </w:p>
    <w:p w:rsidR="00315DEA" w:rsidRPr="004C53EE" w:rsidRDefault="00315DEA" w:rsidP="00315DEA">
      <w:pPr>
        <w:ind w:firstLine="720"/>
        <w:jc w:val="both"/>
        <w:rPr>
          <w:rFonts w:ascii="Times New Roman" w:hAnsi="Times New Roman"/>
          <w:sz w:val="24"/>
          <w:szCs w:val="24"/>
        </w:rPr>
      </w:pPr>
      <w:proofErr w:type="gramStart"/>
      <w:r w:rsidRPr="004C53EE">
        <w:rPr>
          <w:rFonts w:ascii="Times New Roman" w:hAnsi="Times New Roman"/>
          <w:sz w:val="24"/>
          <w:szCs w:val="24"/>
        </w:rPr>
        <w:t xml:space="preserve">- направление или выдача письма об отказе в предоставлении муниципальной услуги или </w:t>
      </w:r>
      <w:r w:rsidRPr="004C53EE">
        <w:rPr>
          <w:rFonts w:ascii="Times New Roman" w:hAnsi="Times New Roman"/>
          <w:sz w:val="24"/>
          <w:szCs w:val="24"/>
          <w:lang w:eastAsia="ru-RU"/>
        </w:rPr>
        <w:t xml:space="preserve">уведомления </w:t>
      </w:r>
      <w:r w:rsidR="00DD4B44" w:rsidRPr="004C53EE">
        <w:rPr>
          <w:rFonts w:ascii="Times New Roman" w:hAnsi="Times New Roman"/>
          <w:bCs/>
          <w:sz w:val="24"/>
          <w:szCs w:val="24"/>
        </w:rPr>
        <w:t>о переводе (отказе в переводе)</w:t>
      </w:r>
      <w:r w:rsidR="00DD4B44" w:rsidRPr="004C53EE">
        <w:rPr>
          <w:rFonts w:ascii="Times New Roman" w:hAnsi="Times New Roman"/>
          <w:sz w:val="24"/>
          <w:szCs w:val="24"/>
        </w:rPr>
        <w:t xml:space="preserve"> жилого помещения в нежилое помещение и нежилого помещения в жилое помещение</w:t>
      </w:r>
      <w:r w:rsidRPr="004C53EE">
        <w:rPr>
          <w:rFonts w:ascii="Times New Roman" w:hAnsi="Times New Roman"/>
          <w:sz w:val="24"/>
          <w:szCs w:val="24"/>
        </w:rPr>
        <w:t xml:space="preserve"> и постановления Администрации </w:t>
      </w:r>
      <w:r w:rsidR="00E805A2" w:rsidRPr="00CE25E3">
        <w:rPr>
          <w:rFonts w:ascii="Times New Roman" w:hAnsi="Times New Roman"/>
          <w:sz w:val="24"/>
          <w:szCs w:val="24"/>
        </w:rPr>
        <w:t>Большесальского</w:t>
      </w:r>
      <w:r w:rsidRPr="004C53EE">
        <w:rPr>
          <w:rFonts w:ascii="Times New Roman" w:hAnsi="Times New Roman"/>
          <w:sz w:val="24"/>
          <w:szCs w:val="24"/>
        </w:rPr>
        <w:t xml:space="preserve"> сельского поселения </w:t>
      </w:r>
      <w:r w:rsidR="00DD4B44" w:rsidRPr="004C53EE">
        <w:rPr>
          <w:rFonts w:ascii="Times New Roman" w:hAnsi="Times New Roman"/>
          <w:bCs/>
          <w:sz w:val="24"/>
          <w:szCs w:val="24"/>
        </w:rPr>
        <w:t>о переводе (отказе в переводе)</w:t>
      </w:r>
      <w:r w:rsidR="00DD4B44" w:rsidRPr="004C53EE">
        <w:rPr>
          <w:rFonts w:ascii="Times New Roman" w:hAnsi="Times New Roman"/>
          <w:sz w:val="24"/>
          <w:szCs w:val="24"/>
        </w:rPr>
        <w:t xml:space="preserve"> жилого помещения в нежилое помещение и нежилого помещения в жилое помещение </w:t>
      </w:r>
      <w:r w:rsidRPr="004C53EE">
        <w:rPr>
          <w:rFonts w:ascii="Times New Roman" w:hAnsi="Times New Roman"/>
          <w:sz w:val="24"/>
          <w:szCs w:val="24"/>
        </w:rPr>
        <w:t>Заявителю, либо направление результата в МФЦ.</w:t>
      </w:r>
      <w:proofErr w:type="gramEnd"/>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Максимальный срок выполнения административной процедуры составляет не более </w:t>
      </w:r>
      <w:r w:rsidR="00352DD6" w:rsidRPr="004C53EE">
        <w:rPr>
          <w:rFonts w:ascii="Times New Roman" w:hAnsi="Times New Roman"/>
          <w:sz w:val="24"/>
          <w:szCs w:val="24"/>
        </w:rPr>
        <w:t>45 календарных</w:t>
      </w:r>
      <w:r w:rsidRPr="004C53EE">
        <w:rPr>
          <w:rFonts w:ascii="Times New Roman" w:hAnsi="Times New Roman"/>
          <w:sz w:val="24"/>
          <w:szCs w:val="24"/>
        </w:rPr>
        <w:t xml:space="preserve"> дней со дня регистрации в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 xml:space="preserve">Заявления Заявителя о предоставлении услуги. </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3.2.3.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было передано Заявление на исполнение, главой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3.2.4. Критерием принятия решения является, положительное решение о возможности исполнения Заявления.</w:t>
      </w:r>
    </w:p>
    <w:p w:rsidR="00315DEA" w:rsidRPr="004C53EE" w:rsidRDefault="00315DEA" w:rsidP="00315DEA">
      <w:pPr>
        <w:ind w:firstLine="720"/>
        <w:jc w:val="both"/>
        <w:rPr>
          <w:rFonts w:ascii="Times New Roman" w:hAnsi="Times New Roman"/>
          <w:color w:val="0000FF"/>
          <w:sz w:val="24"/>
          <w:szCs w:val="24"/>
        </w:rPr>
      </w:pPr>
      <w:r w:rsidRPr="004C53EE">
        <w:rPr>
          <w:rFonts w:ascii="Times New Roman" w:hAnsi="Times New Roman"/>
          <w:sz w:val="24"/>
          <w:szCs w:val="24"/>
        </w:rPr>
        <w:t>3.2.5. Результатом административной процедуры является подготовка и направление письма  об отказе в предоставлении муниципальной услуги.</w:t>
      </w:r>
      <w:r w:rsidRPr="004C53EE">
        <w:rPr>
          <w:rFonts w:ascii="Times New Roman" w:hAnsi="Times New Roman"/>
          <w:color w:val="0000FF"/>
          <w:sz w:val="24"/>
          <w:szCs w:val="24"/>
        </w:rPr>
        <w:t xml:space="preserve"> </w:t>
      </w:r>
    </w:p>
    <w:p w:rsidR="00315DEA" w:rsidRPr="004C53EE" w:rsidRDefault="00315DEA" w:rsidP="00315DEA">
      <w:pPr>
        <w:pStyle w:val="2"/>
        <w:spacing w:before="0" w:after="0"/>
        <w:ind w:firstLine="720"/>
        <w:jc w:val="both"/>
        <w:rPr>
          <w:rFonts w:ascii="Times New Roman" w:hAnsi="Times New Roman"/>
          <w:b w:val="0"/>
          <w:i w:val="0"/>
          <w:sz w:val="24"/>
          <w:szCs w:val="24"/>
        </w:rPr>
      </w:pPr>
      <w:r w:rsidRPr="004C53EE">
        <w:rPr>
          <w:rFonts w:ascii="Times New Roman" w:hAnsi="Times New Roman"/>
          <w:b w:val="0"/>
          <w:i w:val="0"/>
          <w:sz w:val="24"/>
          <w:szCs w:val="24"/>
        </w:rPr>
        <w:t>3.2.6.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315DEA" w:rsidRPr="004C53EE" w:rsidRDefault="00315DEA" w:rsidP="00315DEA">
      <w:pPr>
        <w:ind w:firstLine="720"/>
        <w:rPr>
          <w:rFonts w:ascii="Times New Roman" w:hAnsi="Times New Roman"/>
          <w:b/>
          <w:sz w:val="24"/>
          <w:szCs w:val="24"/>
        </w:rPr>
      </w:pPr>
      <w:r w:rsidRPr="004C53EE">
        <w:rPr>
          <w:rFonts w:ascii="Times New Roman" w:hAnsi="Times New Roman"/>
          <w:b/>
          <w:sz w:val="24"/>
          <w:szCs w:val="24"/>
        </w:rPr>
        <w:t>4. Описание административных процедур, осуществляемых МФЦ.</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hAnsi="Times New Roman"/>
          <w:bCs/>
          <w:sz w:val="24"/>
          <w:szCs w:val="24"/>
        </w:rPr>
        <w:t xml:space="preserve">4.1. </w:t>
      </w:r>
      <w:r w:rsidRPr="004C53EE">
        <w:rPr>
          <w:rFonts w:ascii="Times New Roman" w:eastAsia="Arial Unicode MS" w:hAnsi="Times New Roman"/>
          <w:color w:val="0D0D0D"/>
          <w:sz w:val="24"/>
          <w:szCs w:val="24"/>
        </w:rPr>
        <w:t>Прием от Заявителя и регистрация документов, необходимых для предоставления муниципальной услуги;</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4.1.1. </w:t>
      </w:r>
      <w:r w:rsidRPr="004C53EE">
        <w:rPr>
          <w:rFonts w:ascii="Times New Roman" w:hAnsi="Times New Roman"/>
          <w:sz w:val="24"/>
          <w:szCs w:val="24"/>
        </w:rPr>
        <w:t xml:space="preserve">Основанием для начала административной процедуры является </w:t>
      </w:r>
      <w:r w:rsidRPr="004C53EE">
        <w:rPr>
          <w:rFonts w:ascii="Times New Roman" w:hAnsi="Times New Roman"/>
          <w:bCs/>
          <w:sz w:val="24"/>
          <w:szCs w:val="24"/>
        </w:rPr>
        <w:t xml:space="preserve">поступление от Заявителя в МФЦ необходимых для предоставления муниципальной услуги документов, указанных в </w:t>
      </w:r>
      <w:r w:rsidRPr="004C53EE">
        <w:rPr>
          <w:rFonts w:ascii="Times New Roman" w:hAnsi="Times New Roman"/>
          <w:sz w:val="24"/>
          <w:szCs w:val="24"/>
        </w:rPr>
        <w:t xml:space="preserve">подпункте 6.1 </w:t>
      </w:r>
      <w:r w:rsidRPr="004C53EE">
        <w:rPr>
          <w:rFonts w:ascii="Times New Roman" w:hAnsi="Times New Roman"/>
          <w:bCs/>
          <w:sz w:val="24"/>
          <w:szCs w:val="24"/>
        </w:rPr>
        <w:t>Раздела II Регламента.</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4.1.2. Сотрудник МФЦ осуществляет следующие действия:</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4.1.2.1. удостоверяет личность Заявителя;</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4.1.2.2. осуществляет контроль представленных документов на:</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kern w:val="2"/>
          <w:sz w:val="24"/>
          <w:szCs w:val="24"/>
        </w:rPr>
        <w:t xml:space="preserve">- наличие </w:t>
      </w:r>
      <w:r w:rsidRPr="004C53EE">
        <w:rPr>
          <w:rFonts w:ascii="Times New Roman" w:hAnsi="Times New Roman"/>
          <w:bCs/>
          <w:sz w:val="24"/>
          <w:szCs w:val="24"/>
        </w:rPr>
        <w:t>в случае обращения представителя Заявителя, документа, подтверждающего полномочия действовать от имени Заявителя;</w:t>
      </w:r>
    </w:p>
    <w:p w:rsidR="00315DEA" w:rsidRPr="004C53EE" w:rsidRDefault="00315DEA" w:rsidP="00315DEA">
      <w:pPr>
        <w:autoSpaceDE w:val="0"/>
        <w:autoSpaceDN w:val="0"/>
        <w:adjustRightInd w:val="0"/>
        <w:ind w:firstLine="720"/>
        <w:jc w:val="both"/>
        <w:rPr>
          <w:rFonts w:ascii="Times New Roman" w:hAnsi="Times New Roman"/>
          <w:kern w:val="2"/>
          <w:sz w:val="24"/>
          <w:szCs w:val="24"/>
        </w:rPr>
      </w:pPr>
      <w:r w:rsidRPr="004C53EE">
        <w:rPr>
          <w:rFonts w:ascii="Times New Roman" w:hAnsi="Times New Roman"/>
          <w:kern w:val="2"/>
          <w:sz w:val="24"/>
          <w:szCs w:val="24"/>
        </w:rPr>
        <w:t>- наличие в документах неоговоренных исправлений, серьезных повреждений, не позволяющих однозначно истолковать их содержание</w:t>
      </w:r>
      <w:r w:rsidRPr="004C53EE">
        <w:rPr>
          <w:rFonts w:ascii="Times New Roman" w:hAnsi="Times New Roman"/>
          <w:bCs/>
          <w:sz w:val="24"/>
          <w:szCs w:val="24"/>
        </w:rPr>
        <w:t>;</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 срок действия представленного документа и соответствие данных документа данным, указанным в Заявлении о предоставлении услуги;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4.1.2.3. проверяет наличие в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sz w:val="24"/>
          <w:szCs w:val="24"/>
        </w:rPr>
        <w:t xml:space="preserve">документов организации, указанной в Заявлении, путем поиска необходимых сведений в списке фондов, предоставленном </w:t>
      </w:r>
      <w:r w:rsidRPr="004C53EE">
        <w:rPr>
          <w:rFonts w:ascii="Times New Roman" w:hAnsi="Times New Roman"/>
          <w:bCs/>
          <w:sz w:val="24"/>
          <w:szCs w:val="24"/>
          <w:lang w:eastAsia="ru-RU"/>
        </w:rPr>
        <w:t xml:space="preserve">Администрацией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sz w:val="24"/>
          <w:szCs w:val="24"/>
        </w:rPr>
        <w:t xml:space="preserve">;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4.1.2.4. регистрацию документов в информационной системе МФЦ;</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4.1.2.5. выдачу Заявителю  расписки о приеме документов.</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hAnsi="Times New Roman"/>
          <w:bCs/>
          <w:color w:val="000000"/>
          <w:sz w:val="24"/>
          <w:szCs w:val="24"/>
        </w:rPr>
        <w:t>Прием и регистрация принятых документов осуществляется в день их поступления в многофункциональный центр.</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4.1.3. Должностным лицом, ответственным за выполнение административной процедуры, является сотрудник МФЦ.</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4.1.4. Критерием принятия решения о приеме Заявления Заявителя является отсутствие замечаний к документам, указанным в </w:t>
      </w:r>
      <w:r w:rsidRPr="004C53EE">
        <w:rPr>
          <w:rFonts w:ascii="Times New Roman" w:hAnsi="Times New Roman"/>
          <w:sz w:val="24"/>
          <w:szCs w:val="24"/>
        </w:rPr>
        <w:t xml:space="preserve">подпункте 6.1 </w:t>
      </w:r>
      <w:r w:rsidRPr="004C53EE">
        <w:rPr>
          <w:rFonts w:ascii="Times New Roman" w:hAnsi="Times New Roman"/>
          <w:bCs/>
          <w:sz w:val="24"/>
          <w:szCs w:val="24"/>
        </w:rPr>
        <w:t xml:space="preserve"> Раздела II Регламента.</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В случае наличия оснований для отказа в приеме документов в соответствии с </w:t>
      </w:r>
      <w:r w:rsidRPr="004C53EE">
        <w:rPr>
          <w:rFonts w:ascii="Times New Roman" w:hAnsi="Times New Roman"/>
          <w:sz w:val="24"/>
          <w:szCs w:val="24"/>
        </w:rPr>
        <w:t xml:space="preserve">подпунктом 9.1 </w:t>
      </w:r>
      <w:r w:rsidRPr="004C53EE">
        <w:rPr>
          <w:rFonts w:ascii="Times New Roman" w:hAnsi="Times New Roman"/>
          <w:bCs/>
          <w:sz w:val="24"/>
          <w:szCs w:val="24"/>
        </w:rPr>
        <w:t xml:space="preserve"> Раздела II Регламента сотрудник МФЦ возвращает Заявителю документы, проставляет по просьбе Заявителя на письменном обращении отметку об отказе в приеме документов с указанием причины отказа (за своей подписью и с проставлением даты).</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bCs/>
          <w:sz w:val="24"/>
          <w:szCs w:val="24"/>
        </w:rPr>
        <w:t xml:space="preserve">В случае отсутствия документов, указанных в </w:t>
      </w:r>
      <w:r w:rsidRPr="004C53EE">
        <w:rPr>
          <w:rFonts w:ascii="Times New Roman" w:hAnsi="Times New Roman"/>
          <w:sz w:val="24"/>
          <w:szCs w:val="24"/>
        </w:rPr>
        <w:t xml:space="preserve">подпункте 6.1 </w:t>
      </w:r>
      <w:r w:rsidRPr="004C53EE">
        <w:rPr>
          <w:rFonts w:ascii="Times New Roman" w:hAnsi="Times New Roman"/>
          <w:bCs/>
          <w:sz w:val="24"/>
          <w:szCs w:val="24"/>
        </w:rPr>
        <w:t xml:space="preserve"> Раздела II Регламента </w:t>
      </w:r>
      <w:r w:rsidRPr="004C53EE">
        <w:rPr>
          <w:rFonts w:ascii="Times New Roman" w:hAnsi="Times New Roman"/>
          <w:sz w:val="24"/>
          <w:szCs w:val="24"/>
        </w:rPr>
        <w:t xml:space="preserve">информирует Заявителя о возможности  отказа </w:t>
      </w:r>
      <w:r w:rsidRPr="004C53EE">
        <w:rPr>
          <w:rFonts w:ascii="Times New Roman" w:hAnsi="Times New Roman"/>
          <w:bCs/>
          <w:sz w:val="24"/>
          <w:szCs w:val="24"/>
          <w:lang w:eastAsia="ru-RU"/>
        </w:rPr>
        <w:t xml:space="preserve">Администрацией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 xml:space="preserve">в предоставлении </w:t>
      </w:r>
      <w:r w:rsidRPr="004C53EE">
        <w:rPr>
          <w:rFonts w:ascii="Times New Roman" w:hAnsi="Times New Roman"/>
          <w:bCs/>
          <w:sz w:val="24"/>
          <w:szCs w:val="24"/>
        </w:rPr>
        <w:t>муниципальной</w:t>
      </w:r>
      <w:r w:rsidRPr="004C53EE">
        <w:rPr>
          <w:rFonts w:ascii="Times New Roman" w:hAnsi="Times New Roman"/>
          <w:sz w:val="24"/>
          <w:szCs w:val="24"/>
        </w:rPr>
        <w:t xml:space="preserve"> услуги.</w:t>
      </w:r>
    </w:p>
    <w:p w:rsidR="00315DEA" w:rsidRPr="004C53EE" w:rsidRDefault="00315DEA" w:rsidP="00315DEA">
      <w:pPr>
        <w:ind w:firstLine="720"/>
        <w:jc w:val="both"/>
        <w:rPr>
          <w:rFonts w:ascii="Times New Roman" w:hAnsi="Times New Roman"/>
          <w:sz w:val="24"/>
          <w:szCs w:val="24"/>
        </w:rPr>
      </w:pPr>
      <w:r w:rsidRPr="004C53EE">
        <w:rPr>
          <w:rFonts w:ascii="Times New Roman" w:hAnsi="Times New Roman"/>
          <w:sz w:val="24"/>
          <w:szCs w:val="24"/>
        </w:rPr>
        <w:t xml:space="preserve">В случае если Заявитель настаивает на подаче документов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в котором отсутствуют документы, </w:t>
      </w:r>
      <w:r w:rsidRPr="004C53EE">
        <w:rPr>
          <w:rFonts w:ascii="Times New Roman" w:hAnsi="Times New Roman"/>
          <w:bCs/>
          <w:sz w:val="24"/>
          <w:szCs w:val="24"/>
        </w:rPr>
        <w:t xml:space="preserve">указанных в </w:t>
      </w:r>
      <w:r w:rsidRPr="004C53EE">
        <w:rPr>
          <w:rFonts w:ascii="Times New Roman" w:hAnsi="Times New Roman"/>
          <w:sz w:val="24"/>
          <w:szCs w:val="24"/>
        </w:rPr>
        <w:t xml:space="preserve">подпункте 6.1 </w:t>
      </w:r>
      <w:r w:rsidRPr="004C53EE">
        <w:rPr>
          <w:rFonts w:ascii="Times New Roman" w:hAnsi="Times New Roman"/>
          <w:bCs/>
          <w:sz w:val="24"/>
          <w:szCs w:val="24"/>
        </w:rPr>
        <w:t xml:space="preserve"> Раздела II Регламента</w:t>
      </w:r>
      <w:r w:rsidRPr="004C53EE">
        <w:rPr>
          <w:rFonts w:ascii="Times New Roman" w:hAnsi="Times New Roman"/>
          <w:sz w:val="24"/>
          <w:szCs w:val="24"/>
        </w:rPr>
        <w:t xml:space="preserve"> принимает </w:t>
      </w:r>
      <w:r w:rsidR="00A8153A" w:rsidRPr="004C53EE">
        <w:rPr>
          <w:rFonts w:ascii="Times New Roman" w:hAnsi="Times New Roman"/>
          <w:sz w:val="24"/>
          <w:szCs w:val="24"/>
        </w:rPr>
        <w:t>З</w:t>
      </w:r>
      <w:r w:rsidRPr="004C53EE">
        <w:rPr>
          <w:rFonts w:ascii="Times New Roman" w:hAnsi="Times New Roman"/>
          <w:sz w:val="24"/>
          <w:szCs w:val="24"/>
        </w:rPr>
        <w:t>аявление с прилагаемыми документами.</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eastAsia="Arial Unicode MS" w:hAnsi="Times New Roman"/>
          <w:color w:val="0D0D0D"/>
          <w:sz w:val="24"/>
          <w:szCs w:val="24"/>
        </w:rPr>
        <w:t xml:space="preserve">4.2. Подготовка комплекта документов и передача его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sz w:val="24"/>
          <w:szCs w:val="24"/>
        </w:rPr>
        <w:t>.</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 основанием для начала административной процедуры является получение сотрудником МФЦ полного комплекта документов, указанных в </w:t>
      </w:r>
      <w:r w:rsidRPr="004C53EE">
        <w:rPr>
          <w:rFonts w:ascii="Times New Roman" w:hAnsi="Times New Roman"/>
          <w:sz w:val="24"/>
          <w:szCs w:val="24"/>
        </w:rPr>
        <w:t xml:space="preserve">подпункте 6.1 </w:t>
      </w:r>
      <w:r w:rsidRPr="004C53EE">
        <w:rPr>
          <w:rFonts w:ascii="Times New Roman" w:hAnsi="Times New Roman"/>
          <w:bCs/>
          <w:sz w:val="24"/>
          <w:szCs w:val="24"/>
        </w:rPr>
        <w:t xml:space="preserve"> Раздела II Регламента, от Заявителя;</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 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 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w:t>
      </w:r>
      <w:r w:rsidRPr="004C53EE">
        <w:rPr>
          <w:rFonts w:ascii="Times New Roman" w:hAnsi="Times New Roman"/>
          <w:sz w:val="24"/>
          <w:szCs w:val="24"/>
        </w:rPr>
        <w:t xml:space="preserve">подпунктом 6.1 </w:t>
      </w:r>
      <w:r w:rsidRPr="004C53EE">
        <w:rPr>
          <w:rFonts w:ascii="Times New Roman" w:hAnsi="Times New Roman"/>
          <w:bCs/>
          <w:sz w:val="24"/>
          <w:szCs w:val="24"/>
        </w:rPr>
        <w:t xml:space="preserve"> Раздела II Регламента;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должностным лицом, ответственным за координацию выполнения административной процедуры, является сотрудник МФЦ;</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 результатом административной процедуры является отправка комплекта документов Заявителя из МФЦ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sz w:val="24"/>
          <w:szCs w:val="24"/>
        </w:rPr>
        <w:t xml:space="preserve">;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 способом фиксации результата административной процедуры является наличие сведений о передаче пакета документов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sz w:val="24"/>
          <w:szCs w:val="24"/>
        </w:rPr>
        <w:t xml:space="preserve">в информационной системе МФЦ Ростовской области. </w:t>
      </w:r>
    </w:p>
    <w:p w:rsidR="00315DEA" w:rsidRPr="004C53EE" w:rsidRDefault="00315DEA" w:rsidP="00315DEA">
      <w:pPr>
        <w:ind w:firstLine="720"/>
        <w:jc w:val="both"/>
        <w:rPr>
          <w:rFonts w:ascii="Times New Roman" w:eastAsia="Arial Unicode MS" w:hAnsi="Times New Roman"/>
          <w:color w:val="0D0D0D"/>
          <w:sz w:val="24"/>
          <w:szCs w:val="24"/>
        </w:rPr>
      </w:pPr>
      <w:r w:rsidRPr="004C53EE">
        <w:rPr>
          <w:rFonts w:ascii="Times New Roman" w:eastAsia="Arial Unicode MS" w:hAnsi="Times New Roman"/>
          <w:color w:val="0D0D0D"/>
          <w:sz w:val="24"/>
          <w:szCs w:val="24"/>
        </w:rPr>
        <w:t xml:space="preserve">4.3. Получение и выдача Заявителю результата предоставления муниципальной услуги.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4.3.1. Основанием для начала административной процедуры является поступление в МФЦ результата предоставления муниципальной услуги из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sz w:val="24"/>
          <w:szCs w:val="24"/>
        </w:rPr>
        <w:t xml:space="preserve">.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4.3.2. Сотрудник МФЦ не позднее 1 рабочего дня, следующего за днем получения результата, информирует Заявителя о готовности его к выдаче.</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При выдаче документов, являющихся результатом предоставления муниципальной услуги, специалист МФЦ: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устанавливает личность Заявителя (личность и полномочия представителя);</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w:t>
      </w:r>
      <w:r w:rsidRPr="004C53EE">
        <w:rPr>
          <w:rFonts w:ascii="Times New Roman" w:hAnsi="Times New Roman"/>
          <w:bCs/>
          <w:sz w:val="24"/>
          <w:szCs w:val="24"/>
        </w:rPr>
        <w:tab/>
        <w:t>выдает результат Заявителю;</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w:t>
      </w:r>
      <w:r w:rsidRPr="004C53EE">
        <w:rPr>
          <w:rFonts w:ascii="Times New Roman" w:hAnsi="Times New Roman"/>
          <w:bCs/>
          <w:sz w:val="24"/>
          <w:szCs w:val="24"/>
        </w:rPr>
        <w:tab/>
        <w:t>отказывает в выдаче результата в случае, если за выдачей обратилось лицо, не являющееся Заявителем</w:t>
      </w:r>
      <w:r w:rsidR="00B023A8" w:rsidRPr="004C53EE">
        <w:rPr>
          <w:rFonts w:ascii="Times New Roman" w:hAnsi="Times New Roman"/>
          <w:bCs/>
          <w:sz w:val="24"/>
          <w:szCs w:val="24"/>
        </w:rPr>
        <w:t>,</w:t>
      </w:r>
      <w:r w:rsidRPr="004C53EE">
        <w:rPr>
          <w:rFonts w:ascii="Times New Roman" w:hAnsi="Times New Roman"/>
          <w:bCs/>
          <w:sz w:val="24"/>
          <w:szCs w:val="24"/>
        </w:rPr>
        <w:t xml:space="preserve"> либо обратившееся лицо отказалось предъявить документ, удостоверяющий его личность;</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w:t>
      </w:r>
      <w:r w:rsidRPr="004C53EE">
        <w:rPr>
          <w:rFonts w:ascii="Times New Roman" w:hAnsi="Times New Roman"/>
          <w:bCs/>
          <w:sz w:val="24"/>
          <w:szCs w:val="24"/>
        </w:rPr>
        <w:tab/>
        <w:t>вводит информацию в базу о фактической дате выдачи результата  Заявителю.</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4.3.4. Критерием принятия решения по административной процедуре является выбор заявителем способа получения результата услуги «МФЦ».</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 xml:space="preserve">4.3.5. Результатом административной процедуры является выдача Заявителю результата предоставления услуги. </w:t>
      </w:r>
    </w:p>
    <w:p w:rsidR="00315DEA" w:rsidRPr="004C53EE" w:rsidRDefault="00315DEA" w:rsidP="00315DEA">
      <w:pPr>
        <w:ind w:firstLine="720"/>
        <w:jc w:val="both"/>
        <w:rPr>
          <w:rFonts w:ascii="Times New Roman" w:hAnsi="Times New Roman"/>
          <w:bCs/>
          <w:sz w:val="24"/>
          <w:szCs w:val="24"/>
        </w:rPr>
      </w:pPr>
      <w:r w:rsidRPr="004C53EE">
        <w:rPr>
          <w:rFonts w:ascii="Times New Roman" w:hAnsi="Times New Roman"/>
          <w:bCs/>
          <w:sz w:val="24"/>
          <w:szCs w:val="24"/>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315DEA" w:rsidRPr="004C53EE" w:rsidRDefault="00315DEA" w:rsidP="00315DEA">
      <w:pPr>
        <w:ind w:firstLine="720"/>
        <w:jc w:val="both"/>
        <w:rPr>
          <w:rFonts w:ascii="Times New Roman" w:hAnsi="Times New Roman"/>
          <w:b/>
          <w:sz w:val="24"/>
          <w:szCs w:val="24"/>
        </w:rPr>
      </w:pPr>
      <w:r w:rsidRPr="004C53EE">
        <w:rPr>
          <w:rFonts w:ascii="Times New Roman" w:hAnsi="Times New Roman"/>
          <w:b/>
          <w:sz w:val="24"/>
          <w:szCs w:val="24"/>
        </w:rPr>
        <w:t>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xml:space="preserve">, в порядке, установленном  </w:t>
      </w:r>
      <w:r w:rsidRPr="004C53EE">
        <w:rPr>
          <w:rFonts w:ascii="Times New Roman" w:hAnsi="Times New Roman"/>
          <w:color w:val="000000"/>
          <w:sz w:val="24"/>
          <w:szCs w:val="24"/>
        </w:rPr>
        <w:t xml:space="preserve">подпунктом 4.1 </w:t>
      </w:r>
      <w:r w:rsidRPr="004C53EE">
        <w:rPr>
          <w:rFonts w:ascii="Times New Roman" w:hAnsi="Times New Roman"/>
          <w:bCs/>
          <w:sz w:val="24"/>
          <w:szCs w:val="24"/>
        </w:rPr>
        <w:t xml:space="preserve"> Раздела I Регламента</w:t>
      </w:r>
      <w:r w:rsidRPr="004C53EE">
        <w:rPr>
          <w:rFonts w:ascii="Times New Roman" w:hAnsi="Times New Roman"/>
          <w:bCs/>
          <w:color w:val="000000"/>
          <w:sz w:val="24"/>
          <w:szCs w:val="24"/>
        </w:rPr>
        <w:t xml:space="preserve">. </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5.2. В целях предоставления муниципальной услуги осуществляется прием Заявителей по предварительной записи.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При организации записи на прием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МФЦ Заявителю обеспечивается возможность:</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  ознакомления с расписанием работы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 xml:space="preserve">или МФЦ либо уполномоченного специалиста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или МФЦ, а также с доступными для записи на прием датами и интервалами времени приема;</w:t>
      </w:r>
    </w:p>
    <w:p w:rsidR="00315DEA" w:rsidRPr="004C53EE" w:rsidRDefault="00315DEA" w:rsidP="00315DEA">
      <w:pPr>
        <w:widowControl w:val="0"/>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  записи в любые свободные для приема дату и время в пределах установленного в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или МФЦ графика приема Заявителей.</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Запись на прием может осуществляться посредством </w:t>
      </w:r>
      <w:r w:rsidRPr="004C53EE">
        <w:rPr>
          <w:rFonts w:ascii="Times New Roman" w:hAnsi="Times New Roman"/>
          <w:bCs/>
          <w:sz w:val="24"/>
          <w:szCs w:val="24"/>
        </w:rPr>
        <w:t>информационной системы МФЦ Ростовской области</w:t>
      </w:r>
      <w:r w:rsidRPr="004C53EE">
        <w:rPr>
          <w:rFonts w:ascii="Times New Roman" w:hAnsi="Times New Roman"/>
          <w:bCs/>
          <w:color w:val="000000"/>
          <w:sz w:val="24"/>
          <w:szCs w:val="24"/>
        </w:rPr>
        <w:t>, которая обеспечивает возможность интеграции с ЕПГУ.</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5.3. Формирование Заявления Заявителем осуществляется посредством заполнения электронной формы Заявления на ЕПГУ, </w:t>
      </w:r>
      <w:r w:rsidRPr="004C53EE">
        <w:rPr>
          <w:rFonts w:ascii="Times New Roman" w:hAnsi="Times New Roman"/>
          <w:sz w:val="24"/>
          <w:szCs w:val="24"/>
        </w:rPr>
        <w:t>без необходимости дополнительной подачи документов в какой-либо иной форме</w:t>
      </w:r>
      <w:r w:rsidRPr="004C53EE">
        <w:rPr>
          <w:rFonts w:ascii="Times New Roman" w:hAnsi="Times New Roman"/>
          <w:bCs/>
          <w:color w:val="000000"/>
          <w:sz w:val="24"/>
          <w:szCs w:val="24"/>
        </w:rPr>
        <w:t>.</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На ЕПГУ размещаются образцы заполнения электронной формы Заявления о предоставлении услуги.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При формировании </w:t>
      </w:r>
      <w:r w:rsidR="00A8153A" w:rsidRPr="004C53EE">
        <w:rPr>
          <w:rFonts w:ascii="Times New Roman" w:hAnsi="Times New Roman"/>
          <w:bCs/>
          <w:color w:val="000000"/>
          <w:sz w:val="24"/>
          <w:szCs w:val="24"/>
        </w:rPr>
        <w:t>З</w:t>
      </w:r>
      <w:r w:rsidRPr="004C53EE">
        <w:rPr>
          <w:rFonts w:ascii="Times New Roman" w:hAnsi="Times New Roman"/>
          <w:bCs/>
          <w:color w:val="000000"/>
          <w:sz w:val="24"/>
          <w:szCs w:val="24"/>
        </w:rPr>
        <w:t>аявления Заявителю обеспечивается:</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возможность копирования и сохранения Заявления и иных документов, необходимых для предоставления муниципальной услуги;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возможность печати на бумажном носителе копии электронной формы Заявления;</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заполнение полей электронной формы Заявления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возможность вернуться на любой из этапов заполнения электронной формы Заявления без потери,  ранее введенной информации;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 xml:space="preserve">посредством ЕПГУ. </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5.4. </w:t>
      </w:r>
      <w:r w:rsidRPr="004C53EE">
        <w:rPr>
          <w:rFonts w:ascii="Times New Roman" w:hAnsi="Times New Roman"/>
          <w:bCs/>
          <w:sz w:val="24"/>
          <w:szCs w:val="24"/>
          <w:lang w:eastAsia="ru-RU"/>
        </w:rPr>
        <w:t xml:space="preserve">Администрация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color w:val="000000"/>
          <w:sz w:val="24"/>
          <w:szCs w:val="24"/>
        </w:rPr>
        <w:t xml:space="preserve">обеспечивает в электронной форме прием документов, необходимых для предоставления услуги, и регистрацию Заявления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4C53EE">
        <w:rPr>
          <w:rFonts w:ascii="Times New Roman" w:hAnsi="Times New Roman"/>
          <w:bCs/>
          <w:color w:val="000000"/>
          <w:sz w:val="24"/>
          <w:szCs w:val="24"/>
          <w:lang w:val="en-US"/>
        </w:rPr>
        <w:t>III</w:t>
      </w:r>
      <w:r w:rsidRPr="004C53EE">
        <w:rPr>
          <w:rFonts w:ascii="Times New Roman" w:hAnsi="Times New Roman"/>
          <w:bCs/>
          <w:color w:val="000000"/>
          <w:sz w:val="24"/>
          <w:szCs w:val="24"/>
        </w:rPr>
        <w:t xml:space="preserve">  Регламента.</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После регистрации Заявление направляется специалисту, ответственному за предоставление муниципальной услуги.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После принятия Заявления  Заявителя должностным лицом, уполномоченным на предоставление муниципальной услуги, статус Заявления  Заявителя в личном кабинете на ЕПГУ обновляется до статуса «принято».</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5.5. </w:t>
      </w:r>
      <w:r w:rsidRPr="004C53EE">
        <w:rPr>
          <w:rFonts w:ascii="Times New Roman" w:hAnsi="Times New Roman"/>
          <w:sz w:val="24"/>
          <w:szCs w:val="24"/>
        </w:rPr>
        <w:t>Получение Заявителем результата предоставления муниципальной услуги предусмотрено в форме электронного документа через ЕПГУ,</w:t>
      </w:r>
      <w:r w:rsidRPr="004C53EE">
        <w:rPr>
          <w:rFonts w:ascii="Times New Roman" w:hAnsi="Times New Roman"/>
          <w:bCs/>
          <w:sz w:val="24"/>
          <w:szCs w:val="24"/>
        </w:rPr>
        <w:t xml:space="preserve"> подписанного должностным лицом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sz w:val="24"/>
          <w:szCs w:val="24"/>
        </w:rPr>
        <w:t xml:space="preserve">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4C53EE">
        <w:rPr>
          <w:rFonts w:ascii="Times New Roman" w:hAnsi="Times New Roman"/>
          <w:bCs/>
          <w:color w:val="000000"/>
          <w:sz w:val="24"/>
          <w:szCs w:val="24"/>
        </w:rPr>
        <w:t>документа, переведенного в электронный вид с помощью средств сканирования (электронный образ документа).</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4C53EE">
        <w:rPr>
          <w:rFonts w:ascii="Times New Roman" w:hAnsi="Times New Roman"/>
          <w:bCs/>
          <w:color w:val="000000"/>
          <w:sz w:val="24"/>
          <w:szCs w:val="24"/>
          <w:lang w:val="en-US"/>
        </w:rPr>
        <w:t>I</w:t>
      </w:r>
      <w:r w:rsidRPr="004C53EE">
        <w:rPr>
          <w:rFonts w:ascii="Times New Roman" w:hAnsi="Times New Roman"/>
          <w:bCs/>
          <w:color w:val="000000"/>
          <w:sz w:val="24"/>
          <w:szCs w:val="24"/>
        </w:rPr>
        <w:t xml:space="preserve"> Регламента.</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При предоставлении услуги в электронной форме Заявителю направляется:</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 уведомление о записи на прием 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color w:val="000000"/>
          <w:sz w:val="24"/>
          <w:szCs w:val="24"/>
        </w:rPr>
        <w:t>, МФЦ, содержащее сведения о дате, времени и месте приема;</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уведомление о факте получения информации, подтверждающей оплату услуги;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5.7. Заявителям обеспечивается возможность оценить доступность и качество муниципальной услуги на ЕПГУ.</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15DEA" w:rsidRPr="004C53EE" w:rsidRDefault="00315DEA" w:rsidP="00315DEA">
      <w:pPr>
        <w:ind w:firstLine="720"/>
        <w:jc w:val="both"/>
        <w:rPr>
          <w:rFonts w:ascii="Times New Roman" w:hAnsi="Times New Roman"/>
          <w:bCs/>
          <w:color w:val="000000"/>
          <w:sz w:val="24"/>
          <w:szCs w:val="24"/>
        </w:rPr>
      </w:pPr>
      <w:r w:rsidRPr="004C53EE">
        <w:rPr>
          <w:rFonts w:ascii="Times New Roman" w:hAnsi="Times New Roman"/>
          <w:bCs/>
          <w:color w:val="000000"/>
          <w:sz w:val="24"/>
          <w:szCs w:val="24"/>
        </w:rPr>
        <w:t xml:space="preserve">5.8. Заявителю обеспечивается возможность подачи жалобы в электронной форме в соответствии с порядком, закрепленным в разделе </w:t>
      </w:r>
      <w:r w:rsidRPr="004C53EE">
        <w:rPr>
          <w:rFonts w:ascii="Times New Roman" w:hAnsi="Times New Roman"/>
          <w:bCs/>
          <w:color w:val="000000"/>
          <w:sz w:val="24"/>
          <w:szCs w:val="24"/>
          <w:lang w:val="en-US"/>
        </w:rPr>
        <w:t>V</w:t>
      </w:r>
      <w:r w:rsidRPr="004C53EE">
        <w:rPr>
          <w:rFonts w:ascii="Times New Roman" w:hAnsi="Times New Roman"/>
          <w:bCs/>
          <w:color w:val="000000"/>
          <w:sz w:val="24"/>
          <w:szCs w:val="24"/>
        </w:rPr>
        <w:t xml:space="preserve"> Регламента. </w:t>
      </w:r>
    </w:p>
    <w:p w:rsidR="00BA14C9" w:rsidRPr="004C53EE" w:rsidRDefault="00BA14C9" w:rsidP="00BA14C9">
      <w:pPr>
        <w:widowControl w:val="0"/>
        <w:ind w:firstLine="709"/>
        <w:jc w:val="both"/>
        <w:rPr>
          <w:rFonts w:ascii="Times New Roman" w:hAnsi="Times New Roman"/>
          <w:b/>
          <w:sz w:val="24"/>
          <w:szCs w:val="24"/>
        </w:rPr>
      </w:pPr>
      <w:r w:rsidRPr="004C53EE">
        <w:rPr>
          <w:rFonts w:ascii="Times New Roman" w:hAnsi="Times New Roman"/>
          <w:b/>
          <w:sz w:val="24"/>
          <w:szCs w:val="24"/>
        </w:rPr>
        <w:t>6. Порядок исправления допущенных опечаток и ошибок в выданных в результате предоставления муниципальной услуги документах.</w:t>
      </w:r>
    </w:p>
    <w:p w:rsidR="00BA14C9" w:rsidRPr="004C53EE" w:rsidRDefault="00BA14C9" w:rsidP="00BA14C9">
      <w:pPr>
        <w:ind w:firstLine="708"/>
        <w:jc w:val="both"/>
        <w:rPr>
          <w:rFonts w:ascii="Times New Roman" w:hAnsi="Times New Roman"/>
          <w:sz w:val="24"/>
          <w:szCs w:val="24"/>
        </w:rPr>
      </w:pPr>
      <w:r w:rsidRPr="004C53EE">
        <w:rPr>
          <w:rFonts w:ascii="Times New Roman" w:hAnsi="Times New Roman"/>
          <w:sz w:val="24"/>
          <w:szCs w:val="24"/>
        </w:rPr>
        <w:t>6.1.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A14C9" w:rsidRPr="004C53EE" w:rsidRDefault="00BA14C9" w:rsidP="00BA14C9">
      <w:pPr>
        <w:ind w:firstLine="708"/>
        <w:jc w:val="both"/>
        <w:rPr>
          <w:rFonts w:ascii="Times New Roman" w:hAnsi="Times New Roman"/>
          <w:sz w:val="24"/>
          <w:szCs w:val="24"/>
        </w:rPr>
      </w:pPr>
      <w:r w:rsidRPr="004C53EE">
        <w:rPr>
          <w:rFonts w:ascii="Times New Roman" w:hAnsi="Times New Roman"/>
          <w:sz w:val="24"/>
          <w:szCs w:val="24"/>
        </w:rPr>
        <w:t>6.2.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A14C9" w:rsidRPr="004C53EE" w:rsidRDefault="00BA14C9" w:rsidP="00315DEA">
      <w:pPr>
        <w:ind w:firstLine="720"/>
        <w:jc w:val="both"/>
        <w:rPr>
          <w:rFonts w:ascii="Times New Roman" w:hAnsi="Times New Roman"/>
          <w:bCs/>
          <w:color w:val="000000"/>
          <w:sz w:val="24"/>
          <w:szCs w:val="24"/>
        </w:rPr>
      </w:pPr>
    </w:p>
    <w:p w:rsidR="00BA14C9" w:rsidRPr="004C53EE" w:rsidRDefault="00BA14C9" w:rsidP="00315DEA">
      <w:pPr>
        <w:ind w:firstLine="720"/>
        <w:jc w:val="both"/>
        <w:rPr>
          <w:rFonts w:ascii="Times New Roman" w:hAnsi="Times New Roman"/>
          <w:bCs/>
          <w:color w:val="000000"/>
          <w:sz w:val="24"/>
          <w:szCs w:val="24"/>
        </w:rPr>
      </w:pPr>
    </w:p>
    <w:p w:rsidR="00BA14C9" w:rsidRPr="004C53EE" w:rsidRDefault="00BA14C9" w:rsidP="00315DEA">
      <w:pPr>
        <w:ind w:firstLine="720"/>
        <w:jc w:val="both"/>
        <w:rPr>
          <w:rFonts w:ascii="Times New Roman" w:hAnsi="Times New Roman"/>
          <w:bCs/>
          <w:color w:val="000000"/>
          <w:sz w:val="24"/>
          <w:szCs w:val="24"/>
        </w:rPr>
      </w:pPr>
    </w:p>
    <w:p w:rsidR="00BA14C9" w:rsidRPr="004C53EE" w:rsidRDefault="00BA14C9" w:rsidP="00315DEA">
      <w:pPr>
        <w:ind w:firstLine="720"/>
        <w:jc w:val="both"/>
        <w:rPr>
          <w:rFonts w:ascii="Times New Roman" w:hAnsi="Times New Roman"/>
          <w:bCs/>
          <w:color w:val="000000"/>
          <w:sz w:val="24"/>
          <w:szCs w:val="24"/>
        </w:rPr>
      </w:pPr>
    </w:p>
    <w:p w:rsidR="00BA14C9" w:rsidRPr="004C53EE" w:rsidRDefault="00BA14C9" w:rsidP="00315DEA">
      <w:pPr>
        <w:ind w:firstLine="720"/>
        <w:jc w:val="both"/>
        <w:rPr>
          <w:rFonts w:ascii="Times New Roman" w:hAnsi="Times New Roman"/>
          <w:bCs/>
          <w:color w:val="000000"/>
          <w:sz w:val="24"/>
          <w:szCs w:val="24"/>
        </w:rPr>
      </w:pP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Раздел IV. Формы контроля за предоставлением</w:t>
      </w: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муниципальной услуги.</w:t>
      </w: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Текущий </w:t>
      </w:r>
      <w:proofErr w:type="gramStart"/>
      <w:r w:rsidRPr="004C53EE">
        <w:rPr>
          <w:rFonts w:ascii="Times New Roman" w:hAnsi="Times New Roman"/>
          <w:sz w:val="24"/>
          <w:szCs w:val="24"/>
        </w:rPr>
        <w:t>контроль за</w:t>
      </w:r>
      <w:proofErr w:type="gramEnd"/>
      <w:r w:rsidRPr="004C53EE">
        <w:rPr>
          <w:rFonts w:ascii="Times New Roman" w:hAnsi="Times New Roman"/>
          <w:sz w:val="24"/>
          <w:szCs w:val="24"/>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ответственным за организацию работ по предоставлению муниципальной услуги, путем проведения проверок соблюдения и исполнения специалистами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положений  Регламента, анализа выполненной работы.</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Перечень должностных лиц, осуществляющих текущий контроль, устанавливается главой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Периодичность осуществления текущего контроля устанавливается главой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pStyle w:val="23"/>
        <w:spacing w:after="0" w:line="240" w:lineRule="auto"/>
        <w:ind w:left="0" w:firstLine="709"/>
        <w:jc w:val="both"/>
        <w:rPr>
          <w:rFonts w:ascii="Times New Roman" w:hAnsi="Times New Roman"/>
          <w:sz w:val="24"/>
          <w:szCs w:val="24"/>
        </w:rPr>
      </w:pPr>
      <w:r w:rsidRPr="004C53EE">
        <w:rPr>
          <w:rFonts w:ascii="Times New Roman" w:hAnsi="Times New Roman"/>
          <w:sz w:val="24"/>
          <w:szCs w:val="24"/>
        </w:rPr>
        <w:t>Результаты деятельности комиссии оформляются актом, в котором отмечаются выявленные недостатки и предложения по их устранению.</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Проверки могут быть плановыми (на основании плана работы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и внеплановыми (может проводиться по конкретной жалобе Заявителя  муниципальной услуги).</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 xml:space="preserve">3. Ответственность муниципальных служащих </w:t>
      </w:r>
      <w:r w:rsidRPr="004C53EE">
        <w:rPr>
          <w:rFonts w:ascii="Times New Roman" w:hAnsi="Times New Roman"/>
          <w:b/>
          <w:bCs/>
          <w:sz w:val="24"/>
          <w:szCs w:val="24"/>
          <w:lang w:eastAsia="ru-RU"/>
        </w:rPr>
        <w:t xml:space="preserve">Администрации  </w:t>
      </w:r>
      <w:r w:rsidR="00E805A2" w:rsidRPr="00E805A2">
        <w:rPr>
          <w:rFonts w:ascii="Times New Roman" w:hAnsi="Times New Roman"/>
          <w:b/>
          <w:sz w:val="24"/>
          <w:szCs w:val="24"/>
        </w:rPr>
        <w:t>Большесальского</w:t>
      </w:r>
      <w:r w:rsidRPr="00E805A2">
        <w:rPr>
          <w:rFonts w:ascii="Times New Roman" w:hAnsi="Times New Roman"/>
          <w:b/>
          <w:bCs/>
          <w:sz w:val="24"/>
          <w:szCs w:val="24"/>
          <w:lang w:eastAsia="ru-RU"/>
        </w:rPr>
        <w:t xml:space="preserve"> </w:t>
      </w:r>
      <w:r w:rsidRPr="004C53EE">
        <w:rPr>
          <w:rFonts w:ascii="Times New Roman" w:hAnsi="Times New Roman"/>
          <w:b/>
          <w:bCs/>
          <w:sz w:val="24"/>
          <w:szCs w:val="24"/>
          <w:lang w:eastAsia="ru-RU"/>
        </w:rPr>
        <w:t xml:space="preserve">сельского поселения </w:t>
      </w:r>
      <w:r w:rsidRPr="004C53EE">
        <w:rPr>
          <w:rFonts w:ascii="Times New Roman" w:hAnsi="Times New Roman"/>
          <w:bCs/>
          <w:sz w:val="24"/>
          <w:szCs w:val="24"/>
          <w:lang w:eastAsia="ru-RU"/>
        </w:rPr>
        <w:t xml:space="preserve"> </w:t>
      </w:r>
      <w:r w:rsidRPr="004C53EE">
        <w:rPr>
          <w:rFonts w:ascii="Times New Roman" w:hAnsi="Times New Roman"/>
          <w:b/>
          <w:sz w:val="24"/>
          <w:szCs w:val="24"/>
        </w:rPr>
        <w:t>и иных должностных лиц за решения и действия (бездействие), принимаемые (осуществляемые) в ходе предоставления муниципальной услуги.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главу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ответственного за предоставление муниципальной услуги, а также на сотрудника МФЦ, в случае обращения Заявителя за муниципальной услугой в МФЦ.</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и сотрудники МФЦ несут ответственность в соответствии с действующим законодательством.</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5DEA" w:rsidRPr="004C53EE" w:rsidRDefault="00315DEA" w:rsidP="00315DEA">
      <w:pPr>
        <w:autoSpaceDE w:val="0"/>
        <w:autoSpaceDN w:val="0"/>
        <w:adjustRightInd w:val="0"/>
        <w:ind w:firstLine="709"/>
        <w:jc w:val="both"/>
        <w:rPr>
          <w:rFonts w:ascii="Times New Roman" w:hAnsi="Times New Roman"/>
          <w:bCs/>
          <w:sz w:val="24"/>
          <w:szCs w:val="24"/>
        </w:rPr>
      </w:pPr>
      <w:proofErr w:type="gramStart"/>
      <w:r w:rsidRPr="004C53EE">
        <w:rPr>
          <w:rFonts w:ascii="Times New Roman" w:hAnsi="Times New Roman"/>
          <w:bCs/>
          <w:sz w:val="24"/>
          <w:szCs w:val="24"/>
        </w:rPr>
        <w:t>Контроль за</w:t>
      </w:r>
      <w:proofErr w:type="gramEnd"/>
      <w:r w:rsidRPr="004C53EE">
        <w:rPr>
          <w:rFonts w:ascii="Times New Roman" w:hAnsi="Times New Roman"/>
          <w:bCs/>
          <w:sz w:val="24"/>
          <w:szCs w:val="24"/>
        </w:rPr>
        <w:t xml:space="preserve"> предоставлением муниципальной услуги со стороны уполномоченных должностных лиц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bCs/>
          <w:sz w:val="24"/>
          <w:szCs w:val="24"/>
        </w:rPr>
        <w:t>должен быть постоянным, всесторонним и объективным.</w:t>
      </w:r>
    </w:p>
    <w:p w:rsidR="00315DEA" w:rsidRPr="004C53EE" w:rsidRDefault="00315DEA" w:rsidP="00315DEA">
      <w:pPr>
        <w:autoSpaceDE w:val="0"/>
        <w:autoSpaceDN w:val="0"/>
        <w:adjustRightInd w:val="0"/>
        <w:ind w:firstLine="709"/>
        <w:jc w:val="both"/>
        <w:rPr>
          <w:rFonts w:ascii="Times New Roman" w:hAnsi="Times New Roman"/>
          <w:bCs/>
          <w:sz w:val="24"/>
          <w:szCs w:val="24"/>
        </w:rPr>
      </w:pPr>
      <w:proofErr w:type="gramStart"/>
      <w:r w:rsidRPr="004C53EE">
        <w:rPr>
          <w:rFonts w:ascii="Times New Roman" w:hAnsi="Times New Roman"/>
          <w:bCs/>
          <w:sz w:val="24"/>
          <w:szCs w:val="24"/>
        </w:rPr>
        <w:t>Контроль за</w:t>
      </w:r>
      <w:proofErr w:type="gramEnd"/>
      <w:r w:rsidRPr="004C53EE">
        <w:rPr>
          <w:rFonts w:ascii="Times New Roman" w:hAnsi="Times New Roman"/>
          <w:bCs/>
          <w:sz w:val="24"/>
          <w:szCs w:val="24"/>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sz w:val="24"/>
          <w:szCs w:val="24"/>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В соответствии с законодательством глава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осуществляет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 xml:space="preserve">Раздел V. Досудебный (внесудебный) порядок обжалования </w:t>
      </w: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 xml:space="preserve">решений и действий (бездействия) </w:t>
      </w:r>
      <w:r w:rsidRPr="004C53EE">
        <w:rPr>
          <w:rFonts w:ascii="Times New Roman" w:hAnsi="Times New Roman"/>
          <w:b/>
          <w:bCs/>
          <w:sz w:val="24"/>
          <w:szCs w:val="24"/>
          <w:lang w:eastAsia="ru-RU"/>
        </w:rPr>
        <w:t xml:space="preserve">Администрации  </w:t>
      </w:r>
      <w:r w:rsidR="00E805A2" w:rsidRPr="00E805A2">
        <w:rPr>
          <w:rFonts w:ascii="Times New Roman" w:hAnsi="Times New Roman"/>
          <w:b/>
          <w:sz w:val="24"/>
          <w:szCs w:val="24"/>
        </w:rPr>
        <w:t>Большесальского</w:t>
      </w:r>
      <w:r w:rsidRPr="004C53EE">
        <w:rPr>
          <w:rFonts w:ascii="Times New Roman" w:hAnsi="Times New Roman"/>
          <w:b/>
          <w:bCs/>
          <w:sz w:val="24"/>
          <w:szCs w:val="24"/>
          <w:lang w:eastAsia="ru-RU"/>
        </w:rPr>
        <w:t xml:space="preserve"> сельского поселения</w:t>
      </w:r>
      <w:r w:rsidRPr="004C53EE">
        <w:rPr>
          <w:rFonts w:ascii="Times New Roman" w:hAnsi="Times New Roman"/>
          <w:b/>
          <w:sz w:val="24"/>
          <w:szCs w:val="24"/>
        </w:rPr>
        <w:t>, предоставляющего муниципальную услугу, а также руководителя, специалиста</w:t>
      </w:r>
    </w:p>
    <w:p w:rsidR="00315DEA" w:rsidRPr="004C53EE" w:rsidRDefault="00315DEA" w:rsidP="00315DEA">
      <w:pPr>
        <w:ind w:firstLine="709"/>
        <w:jc w:val="both"/>
        <w:rPr>
          <w:rFonts w:ascii="Times New Roman" w:hAnsi="Times New Roman"/>
          <w:b/>
          <w:sz w:val="24"/>
          <w:szCs w:val="24"/>
        </w:rPr>
      </w:pP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 xml:space="preserve">1. Информация для Заявителя о его праве подать жалобу на решение и (или) действие (бездействие) </w:t>
      </w:r>
      <w:r w:rsidRPr="004C53EE">
        <w:rPr>
          <w:rFonts w:ascii="Times New Roman" w:hAnsi="Times New Roman"/>
          <w:b/>
          <w:bCs/>
          <w:sz w:val="24"/>
          <w:szCs w:val="24"/>
          <w:lang w:eastAsia="ru-RU"/>
        </w:rPr>
        <w:t xml:space="preserve">Администрации  </w:t>
      </w:r>
      <w:r w:rsidR="00E805A2" w:rsidRPr="00E805A2">
        <w:rPr>
          <w:rFonts w:ascii="Times New Roman" w:hAnsi="Times New Roman"/>
          <w:b/>
          <w:sz w:val="24"/>
          <w:szCs w:val="24"/>
        </w:rPr>
        <w:t>Большесальского</w:t>
      </w:r>
      <w:r w:rsidRPr="004C53EE">
        <w:rPr>
          <w:rFonts w:ascii="Times New Roman" w:hAnsi="Times New Roman"/>
          <w:b/>
          <w:bCs/>
          <w:sz w:val="24"/>
          <w:szCs w:val="24"/>
          <w:lang w:eastAsia="ru-RU"/>
        </w:rPr>
        <w:t xml:space="preserve"> сельского поселения</w:t>
      </w:r>
      <w:r w:rsidRPr="004C53EE">
        <w:rPr>
          <w:rFonts w:ascii="Times New Roman" w:hAnsi="Times New Roman"/>
          <w:b/>
          <w:sz w:val="24"/>
          <w:szCs w:val="24"/>
        </w:rPr>
        <w:t xml:space="preserve"> и (или) его специалистов при предоставлении муниципальной услуги.</w:t>
      </w:r>
    </w:p>
    <w:p w:rsidR="00315DEA" w:rsidRPr="004C53EE" w:rsidRDefault="00315DEA" w:rsidP="00315DEA">
      <w:pPr>
        <w:autoSpaceDE w:val="0"/>
        <w:autoSpaceDN w:val="0"/>
        <w:adjustRightInd w:val="0"/>
        <w:ind w:firstLine="709"/>
        <w:jc w:val="both"/>
        <w:rPr>
          <w:rFonts w:ascii="Times New Roman" w:hAnsi="Times New Roman"/>
          <w:bCs/>
          <w:kern w:val="2"/>
          <w:sz w:val="24"/>
          <w:szCs w:val="24"/>
        </w:rPr>
      </w:pPr>
      <w:r w:rsidRPr="004C53EE">
        <w:rPr>
          <w:rFonts w:ascii="Times New Roman" w:hAnsi="Times New Roman"/>
          <w:bCs/>
          <w:kern w:val="2"/>
          <w:sz w:val="24"/>
          <w:szCs w:val="24"/>
        </w:rPr>
        <w:t xml:space="preserve">Заявитель вправе подать жалобу на решение и (или) действие (бездействие) </w:t>
      </w:r>
      <w:r w:rsidRPr="004C53EE">
        <w:rPr>
          <w:rFonts w:ascii="Times New Roman" w:hAnsi="Times New Roman"/>
          <w:bCs/>
          <w:sz w:val="24"/>
          <w:szCs w:val="24"/>
          <w:lang w:eastAsia="ru-RU"/>
        </w:rPr>
        <w:t xml:space="preserve"> 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bCs/>
          <w:kern w:val="2"/>
          <w:sz w:val="24"/>
          <w:szCs w:val="24"/>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2. Предмет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Заявитель может обратиться с жалобой на:</w:t>
      </w:r>
    </w:p>
    <w:p w:rsidR="00315DEA" w:rsidRPr="004C53EE" w:rsidRDefault="00315DEA" w:rsidP="00315DEA">
      <w:pPr>
        <w:tabs>
          <w:tab w:val="left" w:pos="851"/>
        </w:tabs>
        <w:autoSpaceDE w:val="0"/>
        <w:autoSpaceDN w:val="0"/>
        <w:adjustRightInd w:val="0"/>
        <w:ind w:firstLine="720"/>
        <w:jc w:val="both"/>
        <w:rPr>
          <w:rFonts w:ascii="Times New Roman" w:hAnsi="Times New Roman"/>
          <w:kern w:val="2"/>
          <w:sz w:val="24"/>
          <w:szCs w:val="24"/>
        </w:rPr>
      </w:pPr>
      <w:r w:rsidRPr="004C53EE">
        <w:rPr>
          <w:rFonts w:ascii="Times New Roman" w:hAnsi="Times New Roman"/>
          <w:kern w:val="2"/>
          <w:sz w:val="24"/>
          <w:szCs w:val="24"/>
        </w:rPr>
        <w:t xml:space="preserve">- нарушения срока регистрации </w:t>
      </w:r>
      <w:r w:rsidR="00A8153A" w:rsidRPr="004C53EE">
        <w:rPr>
          <w:rFonts w:ascii="Times New Roman" w:hAnsi="Times New Roman"/>
          <w:kern w:val="2"/>
          <w:sz w:val="24"/>
          <w:szCs w:val="24"/>
        </w:rPr>
        <w:t>З</w:t>
      </w:r>
      <w:r w:rsidRPr="004C53EE">
        <w:rPr>
          <w:rFonts w:ascii="Times New Roman" w:hAnsi="Times New Roman"/>
          <w:kern w:val="2"/>
          <w:sz w:val="24"/>
          <w:szCs w:val="24"/>
        </w:rPr>
        <w:t>аявления о предоставлении муниципальной услуги;</w:t>
      </w:r>
    </w:p>
    <w:p w:rsidR="00315DEA" w:rsidRPr="004C53EE" w:rsidRDefault="00315DEA" w:rsidP="00315DEA">
      <w:pPr>
        <w:tabs>
          <w:tab w:val="left" w:pos="851"/>
        </w:tabs>
        <w:autoSpaceDE w:val="0"/>
        <w:autoSpaceDN w:val="0"/>
        <w:adjustRightInd w:val="0"/>
        <w:ind w:firstLine="720"/>
        <w:jc w:val="both"/>
        <w:rPr>
          <w:rFonts w:ascii="Times New Roman" w:hAnsi="Times New Roman"/>
          <w:kern w:val="2"/>
          <w:sz w:val="24"/>
          <w:szCs w:val="24"/>
        </w:rPr>
      </w:pPr>
      <w:r w:rsidRPr="004C53EE">
        <w:rPr>
          <w:rFonts w:ascii="Times New Roman" w:hAnsi="Times New Roman"/>
          <w:kern w:val="2"/>
          <w:sz w:val="24"/>
          <w:szCs w:val="24"/>
        </w:rPr>
        <w:t>- нарушения срока предоставления муниципальной услуги;</w:t>
      </w:r>
    </w:p>
    <w:p w:rsidR="00315DEA" w:rsidRPr="004C53EE" w:rsidRDefault="00315DEA" w:rsidP="00315DEA">
      <w:pPr>
        <w:tabs>
          <w:tab w:val="left" w:pos="851"/>
        </w:tabs>
        <w:autoSpaceDE w:val="0"/>
        <w:autoSpaceDN w:val="0"/>
        <w:adjustRightInd w:val="0"/>
        <w:ind w:firstLine="720"/>
        <w:jc w:val="both"/>
        <w:rPr>
          <w:rFonts w:ascii="Times New Roman" w:hAnsi="Times New Roman"/>
          <w:sz w:val="24"/>
          <w:szCs w:val="24"/>
        </w:rPr>
      </w:pPr>
      <w:r w:rsidRPr="004C53EE">
        <w:rPr>
          <w:rFonts w:ascii="Times New Roman" w:hAnsi="Times New Roman"/>
          <w:kern w:val="2"/>
          <w:sz w:val="24"/>
          <w:szCs w:val="24"/>
        </w:rPr>
        <w:t xml:space="preserve">- требования у Заявителя документов, не предусмотренных </w:t>
      </w:r>
      <w:r w:rsidRPr="004C53EE">
        <w:rPr>
          <w:rFonts w:ascii="Times New Roman" w:hAnsi="Times New Roman"/>
          <w:bCs/>
          <w:kern w:val="2"/>
          <w:sz w:val="24"/>
          <w:szCs w:val="24"/>
        </w:rPr>
        <w:t>действующим законодательством</w:t>
      </w:r>
      <w:r w:rsidRPr="004C53EE">
        <w:rPr>
          <w:rFonts w:ascii="Times New Roman" w:hAnsi="Times New Roman"/>
          <w:kern w:val="2"/>
          <w:sz w:val="24"/>
          <w:szCs w:val="24"/>
        </w:rPr>
        <w:t>;</w:t>
      </w:r>
    </w:p>
    <w:p w:rsidR="00315DEA" w:rsidRPr="004C53EE" w:rsidRDefault="00315DEA" w:rsidP="00315DEA">
      <w:pPr>
        <w:tabs>
          <w:tab w:val="left" w:pos="851"/>
        </w:tabs>
        <w:autoSpaceDE w:val="0"/>
        <w:autoSpaceDN w:val="0"/>
        <w:adjustRightInd w:val="0"/>
        <w:ind w:firstLine="720"/>
        <w:jc w:val="both"/>
        <w:rPr>
          <w:rFonts w:ascii="Times New Roman" w:hAnsi="Times New Roman"/>
          <w:sz w:val="24"/>
          <w:szCs w:val="24"/>
        </w:rPr>
      </w:pPr>
      <w:r w:rsidRPr="004C53EE">
        <w:rPr>
          <w:rFonts w:ascii="Times New Roman" w:hAnsi="Times New Roman"/>
          <w:sz w:val="24"/>
          <w:szCs w:val="24"/>
        </w:rPr>
        <w:t>- 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315DEA" w:rsidRPr="004C53EE" w:rsidRDefault="00315DEA" w:rsidP="00315DEA">
      <w:pPr>
        <w:autoSpaceDE w:val="0"/>
        <w:autoSpaceDN w:val="0"/>
        <w:adjustRightInd w:val="0"/>
        <w:ind w:firstLine="709"/>
        <w:jc w:val="both"/>
        <w:rPr>
          <w:rFonts w:ascii="Times New Roman" w:hAnsi="Times New Roman"/>
          <w:sz w:val="24"/>
          <w:szCs w:val="24"/>
        </w:rPr>
      </w:pPr>
      <w:r w:rsidRPr="004C53EE">
        <w:rPr>
          <w:rFonts w:ascii="Times New Roman" w:hAnsi="Times New Roman"/>
          <w:sz w:val="24"/>
          <w:szCs w:val="24"/>
        </w:rPr>
        <w:t>- 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315DEA" w:rsidRPr="004C53EE" w:rsidRDefault="00315DEA" w:rsidP="00315DEA">
      <w:pPr>
        <w:pStyle w:val="ConsPlusNormal"/>
        <w:ind w:firstLine="709"/>
        <w:jc w:val="both"/>
        <w:rPr>
          <w:rFonts w:ascii="Times New Roman" w:hAnsi="Times New Roman"/>
          <w:kern w:val="2"/>
          <w:sz w:val="24"/>
          <w:szCs w:val="24"/>
          <w:lang w:val="ru-RU"/>
        </w:rPr>
      </w:pPr>
      <w:r w:rsidRPr="004C53EE">
        <w:rPr>
          <w:rFonts w:ascii="Times New Roman" w:hAnsi="Times New Roman"/>
          <w:kern w:val="2"/>
          <w:sz w:val="24"/>
          <w:szCs w:val="24"/>
          <w:lang w:val="ru-RU"/>
        </w:rPr>
        <w:t xml:space="preserve">- </w:t>
      </w:r>
      <w:r w:rsidRPr="004C53EE">
        <w:rPr>
          <w:rFonts w:ascii="Times New Roman" w:hAnsi="Times New Roman"/>
          <w:kern w:val="2"/>
          <w:sz w:val="24"/>
          <w:szCs w:val="24"/>
        </w:rPr>
        <w:t xml:space="preserve">требования внесения Заявителем при предоставлении муниципальной услуги платы, не предусмотренной </w:t>
      </w:r>
      <w:r w:rsidRPr="004C53EE">
        <w:rPr>
          <w:rFonts w:ascii="Times New Roman" w:hAnsi="Times New Roman"/>
          <w:sz w:val="24"/>
          <w:szCs w:val="24"/>
        </w:rPr>
        <w:t>нормативными правовыми актами Российской Федерации</w:t>
      </w:r>
      <w:r w:rsidRPr="004C53EE">
        <w:rPr>
          <w:rFonts w:ascii="Times New Roman" w:hAnsi="Times New Roman"/>
          <w:sz w:val="24"/>
          <w:szCs w:val="24"/>
          <w:lang w:val="ru-RU"/>
        </w:rPr>
        <w:t xml:space="preserve"> и</w:t>
      </w:r>
      <w:r w:rsidRPr="004C53EE">
        <w:rPr>
          <w:rFonts w:ascii="Times New Roman" w:hAnsi="Times New Roman"/>
          <w:sz w:val="24"/>
          <w:szCs w:val="24"/>
        </w:rPr>
        <w:t xml:space="preserve"> Ростовской области</w:t>
      </w:r>
      <w:r w:rsidRPr="004C53EE">
        <w:rPr>
          <w:rFonts w:ascii="Times New Roman" w:hAnsi="Times New Roman"/>
          <w:kern w:val="2"/>
          <w:sz w:val="24"/>
          <w:szCs w:val="24"/>
        </w:rPr>
        <w:t>;</w:t>
      </w:r>
    </w:p>
    <w:p w:rsidR="00315DEA" w:rsidRPr="004C53EE" w:rsidRDefault="00315DEA" w:rsidP="00315DEA">
      <w:pPr>
        <w:pStyle w:val="ConsPlusNormal"/>
        <w:ind w:firstLine="709"/>
        <w:jc w:val="both"/>
        <w:rPr>
          <w:rFonts w:ascii="Times New Roman" w:hAnsi="Times New Roman"/>
          <w:kern w:val="2"/>
          <w:sz w:val="24"/>
          <w:szCs w:val="24"/>
          <w:lang w:val="ru-RU"/>
        </w:rPr>
      </w:pPr>
      <w:proofErr w:type="gramStart"/>
      <w:r w:rsidRPr="004C53EE">
        <w:rPr>
          <w:rFonts w:ascii="Times New Roman" w:hAnsi="Times New Roman"/>
          <w:kern w:val="2"/>
          <w:sz w:val="24"/>
          <w:szCs w:val="24"/>
          <w:lang w:val="ru-RU"/>
        </w:rPr>
        <w:t>-</w:t>
      </w:r>
      <w:r w:rsidRPr="004C53EE">
        <w:rPr>
          <w:rFonts w:ascii="Times New Roman" w:hAnsi="Times New Roman"/>
          <w:kern w:val="2"/>
          <w:sz w:val="24"/>
          <w:szCs w:val="24"/>
        </w:rPr>
        <w:t xml:space="preserve"> отказа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lang w:val="ru-RU"/>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315DEA" w:rsidRPr="004C53EE" w:rsidRDefault="00315DEA" w:rsidP="00315DEA">
      <w:pPr>
        <w:pStyle w:val="ConsPlusNormal"/>
        <w:ind w:firstLine="709"/>
        <w:jc w:val="both"/>
        <w:rPr>
          <w:rFonts w:ascii="Times New Roman" w:hAnsi="Times New Roman"/>
          <w:sz w:val="24"/>
          <w:szCs w:val="24"/>
          <w:lang w:val="ru-RU" w:eastAsia="ru-RU"/>
        </w:rPr>
      </w:pPr>
      <w:r w:rsidRPr="004C53EE">
        <w:rPr>
          <w:rFonts w:ascii="Times New Roman" w:hAnsi="Times New Roman"/>
          <w:sz w:val="24"/>
          <w:szCs w:val="24"/>
          <w:lang w:val="ru-RU" w:eastAsia="ru-RU"/>
        </w:rPr>
        <w:t xml:space="preserve">- </w:t>
      </w:r>
      <w:r w:rsidRPr="004C53EE">
        <w:rPr>
          <w:rFonts w:ascii="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315DEA" w:rsidRPr="004C53EE" w:rsidRDefault="00315DEA" w:rsidP="00315DEA">
      <w:pPr>
        <w:pStyle w:val="ConsPlusNormal"/>
        <w:ind w:firstLine="709"/>
        <w:jc w:val="both"/>
        <w:rPr>
          <w:rFonts w:ascii="Times New Roman" w:hAnsi="Times New Roman"/>
          <w:sz w:val="24"/>
          <w:szCs w:val="24"/>
          <w:lang w:eastAsia="ru-RU"/>
        </w:rPr>
      </w:pPr>
      <w:r w:rsidRPr="004C53EE">
        <w:rPr>
          <w:rFonts w:ascii="Times New Roman" w:hAnsi="Times New Roman"/>
          <w:sz w:val="24"/>
          <w:szCs w:val="24"/>
          <w:lang w:val="ru-RU" w:eastAsia="ru-RU"/>
        </w:rPr>
        <w:t xml:space="preserve">- </w:t>
      </w:r>
      <w:r w:rsidRPr="004C53EE">
        <w:rPr>
          <w:rFonts w:ascii="Times New Roman" w:hAnsi="Times New Roman"/>
          <w:sz w:val="24"/>
          <w:szCs w:val="24"/>
          <w:lang w:eastAsia="ru-RU"/>
        </w:rPr>
        <w:t>приостановление предоставления государственной или муниципальной услуги, если основания приостановления не предусмотрены</w:t>
      </w:r>
      <w:r w:rsidRPr="004C53EE">
        <w:rPr>
          <w:rFonts w:ascii="Times New Roman" w:hAnsi="Times New Roman"/>
          <w:sz w:val="24"/>
          <w:szCs w:val="24"/>
        </w:rPr>
        <w:t xml:space="preserve"> нормативными правовыми актами Российской Федерации и Ростовской области для предоставления муниципальной услуги.</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3. Органы муниципальной власти и уполномоченные на рассмотрение жалобы должностные лица, которым может быть направлена жалоба.</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xml:space="preserve">, рассматривается главой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w:t>
      </w:r>
    </w:p>
    <w:p w:rsidR="00315DEA" w:rsidRPr="004C53EE" w:rsidRDefault="00315DEA" w:rsidP="00315DEA">
      <w:pPr>
        <w:autoSpaceDE w:val="0"/>
        <w:autoSpaceDN w:val="0"/>
        <w:adjustRightInd w:val="0"/>
        <w:ind w:firstLine="709"/>
        <w:jc w:val="both"/>
        <w:rPr>
          <w:rFonts w:ascii="Times New Roman" w:hAnsi="Times New Roman"/>
          <w:bCs/>
          <w:sz w:val="24"/>
          <w:szCs w:val="24"/>
          <w:lang w:eastAsia="ru-RU"/>
        </w:rPr>
      </w:pPr>
      <w:r w:rsidRPr="004C53EE">
        <w:rPr>
          <w:rFonts w:ascii="Times New Roman" w:hAnsi="Times New Roman"/>
          <w:kern w:val="2"/>
          <w:sz w:val="24"/>
          <w:szCs w:val="24"/>
        </w:rPr>
        <w:t xml:space="preserve">3.2. Жалоба на нарушение порядка предоставления муниципальной услуги, выразившееся в неправомерных решениях и действиях (бездействии)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xml:space="preserve">, рассматривается главой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p>
    <w:p w:rsidR="00315DEA" w:rsidRPr="004C53EE" w:rsidRDefault="00315DEA" w:rsidP="00315DEA">
      <w:pPr>
        <w:autoSpaceDE w:val="0"/>
        <w:autoSpaceDN w:val="0"/>
        <w:adjustRightInd w:val="0"/>
        <w:ind w:firstLine="709"/>
        <w:jc w:val="both"/>
        <w:rPr>
          <w:rFonts w:ascii="Times New Roman" w:hAnsi="Times New Roman"/>
          <w:bCs/>
          <w:sz w:val="24"/>
          <w:szCs w:val="24"/>
          <w:lang w:eastAsia="ru-RU"/>
        </w:rPr>
      </w:pPr>
      <w:r w:rsidRPr="004C53EE">
        <w:rPr>
          <w:rFonts w:ascii="Times New Roman" w:hAnsi="Times New Roman"/>
          <w:kern w:val="2"/>
          <w:sz w:val="24"/>
          <w:szCs w:val="24"/>
        </w:rPr>
        <w:t xml:space="preserve">3.3. Жалоба на решения, действия (бездействие) главы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kern w:val="2"/>
          <w:sz w:val="24"/>
          <w:szCs w:val="24"/>
        </w:rPr>
        <w:t xml:space="preserve">подается в </w:t>
      </w:r>
      <w:r w:rsidRPr="004C53EE">
        <w:rPr>
          <w:rFonts w:ascii="Times New Roman" w:hAnsi="Times New Roman"/>
          <w:bCs/>
          <w:sz w:val="24"/>
          <w:szCs w:val="24"/>
          <w:lang w:eastAsia="ru-RU"/>
        </w:rPr>
        <w:t xml:space="preserve">Администрацию  Мясниковского района.  </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4. Порядок подачи и рассмотрения жалобы.</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4.1. Жалоба подается в письменной форме на бумажном носителе:</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непосредственно в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 xml:space="preserve">на имя главы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либо </w:t>
      </w:r>
      <w:r w:rsidRPr="004C53EE">
        <w:rPr>
          <w:rFonts w:ascii="Times New Roman" w:hAnsi="Times New Roman"/>
          <w:kern w:val="2"/>
          <w:sz w:val="24"/>
          <w:szCs w:val="24"/>
        </w:rPr>
        <w:t xml:space="preserve">в </w:t>
      </w:r>
      <w:r w:rsidRPr="004C53EE">
        <w:rPr>
          <w:rFonts w:ascii="Times New Roman" w:hAnsi="Times New Roman"/>
          <w:bCs/>
          <w:sz w:val="24"/>
          <w:szCs w:val="24"/>
          <w:lang w:eastAsia="ru-RU"/>
        </w:rPr>
        <w:t xml:space="preserve">Администрацию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почтовым отправлением по адресу (месту нахождения)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в ходе приема главы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4.2. Подача жалоб осуществляется бесплатно.</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4.4. Жалоба оформляется в произвольной форме с учетом требований, предусмотренных законодательством Российской Федерации.</w:t>
      </w:r>
    </w:p>
    <w:p w:rsidR="00315DEA" w:rsidRPr="004C53EE" w:rsidRDefault="00315DEA" w:rsidP="00315DEA">
      <w:pPr>
        <w:tabs>
          <w:tab w:val="right" w:pos="9355"/>
        </w:tabs>
        <w:ind w:firstLine="709"/>
        <w:jc w:val="both"/>
        <w:outlineLvl w:val="3"/>
        <w:rPr>
          <w:rFonts w:ascii="Times New Roman" w:hAnsi="Times New Roman"/>
          <w:sz w:val="24"/>
          <w:szCs w:val="24"/>
        </w:rPr>
      </w:pPr>
      <w:r w:rsidRPr="004C53EE">
        <w:rPr>
          <w:rFonts w:ascii="Times New Roman" w:hAnsi="Times New Roman"/>
          <w:bCs/>
          <w:sz w:val="24"/>
          <w:szCs w:val="24"/>
        </w:rPr>
        <w:t xml:space="preserve">4.5.  </w:t>
      </w:r>
      <w:r w:rsidRPr="004C53EE">
        <w:rPr>
          <w:rFonts w:ascii="Times New Roman" w:hAnsi="Times New Roman"/>
          <w:sz w:val="24"/>
          <w:szCs w:val="24"/>
        </w:rPr>
        <w:t xml:space="preserve">Жалоба должна содержать: </w:t>
      </w:r>
      <w:r w:rsidRPr="004C53EE">
        <w:rPr>
          <w:rFonts w:ascii="Times New Roman" w:hAnsi="Times New Roman"/>
          <w:sz w:val="24"/>
          <w:szCs w:val="24"/>
        </w:rPr>
        <w:tab/>
      </w:r>
    </w:p>
    <w:p w:rsidR="00315DEA" w:rsidRPr="004C53EE" w:rsidRDefault="00315DEA" w:rsidP="00315DEA">
      <w:pPr>
        <w:ind w:firstLine="709"/>
        <w:jc w:val="both"/>
        <w:outlineLvl w:val="3"/>
        <w:rPr>
          <w:rFonts w:ascii="Times New Roman" w:hAnsi="Times New Roman"/>
          <w:sz w:val="24"/>
          <w:szCs w:val="24"/>
        </w:rPr>
      </w:pPr>
      <w:r w:rsidRPr="004C53EE">
        <w:rPr>
          <w:rFonts w:ascii="Times New Roman" w:hAnsi="Times New Roman"/>
          <w:sz w:val="24"/>
          <w:szCs w:val="24"/>
        </w:rPr>
        <w:t xml:space="preserve">- наименование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фамилию, имя, отчество главы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специалиста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предоставляющих муниципальную услугу, либо наименование МФЦ, действия (бездействие) и решения которых обжалуются;</w:t>
      </w:r>
    </w:p>
    <w:p w:rsidR="00315DEA" w:rsidRPr="004C53EE" w:rsidRDefault="00315DEA" w:rsidP="00315DEA">
      <w:pPr>
        <w:ind w:firstLine="709"/>
        <w:jc w:val="both"/>
        <w:outlineLvl w:val="3"/>
        <w:rPr>
          <w:rFonts w:ascii="Times New Roman" w:hAnsi="Times New Roman"/>
          <w:sz w:val="24"/>
          <w:szCs w:val="24"/>
        </w:rPr>
      </w:pPr>
      <w:r w:rsidRPr="004C53EE">
        <w:rPr>
          <w:rFonts w:ascii="Times New Roman" w:hAnsi="Times New Roman"/>
          <w:sz w:val="24"/>
          <w:szCs w:val="24"/>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315DEA" w:rsidRPr="004C53EE" w:rsidRDefault="00315DEA" w:rsidP="00315DEA">
      <w:pPr>
        <w:ind w:firstLine="709"/>
        <w:jc w:val="both"/>
        <w:outlineLvl w:val="3"/>
        <w:rPr>
          <w:rFonts w:ascii="Times New Roman" w:hAnsi="Times New Roman"/>
          <w:sz w:val="24"/>
          <w:szCs w:val="24"/>
        </w:rPr>
      </w:pPr>
      <w:r w:rsidRPr="004C53EE">
        <w:rPr>
          <w:rFonts w:ascii="Times New Roman" w:hAnsi="Times New Roman"/>
          <w:sz w:val="24"/>
          <w:szCs w:val="24"/>
        </w:rPr>
        <w:t xml:space="preserve">- сведения об обжалуемых решениях и действиях (бездействии) главы или специалиста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предоставляющих муниципальную услугу, либо сотрудника МФЦ;</w:t>
      </w:r>
    </w:p>
    <w:p w:rsidR="00315DEA" w:rsidRPr="004C53EE" w:rsidRDefault="00315DEA" w:rsidP="00315DEA">
      <w:pPr>
        <w:ind w:firstLine="709"/>
        <w:jc w:val="both"/>
        <w:outlineLvl w:val="3"/>
        <w:rPr>
          <w:rFonts w:ascii="Times New Roman" w:hAnsi="Times New Roman"/>
          <w:sz w:val="24"/>
          <w:szCs w:val="24"/>
        </w:rPr>
      </w:pPr>
      <w:r w:rsidRPr="004C53EE">
        <w:rPr>
          <w:rFonts w:ascii="Times New Roman" w:hAnsi="Times New Roman"/>
          <w:sz w:val="24"/>
          <w:szCs w:val="24"/>
        </w:rPr>
        <w:t xml:space="preserve">- доводы, на основании которых Заявитель не согласен с решением и действием (бездействием) главы или специалиста </w:t>
      </w:r>
      <w:r w:rsidRPr="004C53EE">
        <w:rPr>
          <w:rFonts w:ascii="Times New Roman" w:hAnsi="Times New Roman"/>
          <w:bCs/>
          <w:sz w:val="24"/>
          <w:szCs w:val="24"/>
          <w:lang w:eastAsia="ru-RU"/>
        </w:rPr>
        <w:t xml:space="preserve">Администрации  </w:t>
      </w:r>
      <w:r w:rsidR="00E805A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либо сотрудника МФЦ. Заявителем могут быть представлены документы (при наличии), подтверждающие доводы Заявителя, либо их копии.</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15DEA" w:rsidRPr="004C53EE" w:rsidRDefault="00315DEA" w:rsidP="00315DEA">
      <w:pPr>
        <w:ind w:firstLine="709"/>
        <w:jc w:val="both"/>
        <w:rPr>
          <w:rFonts w:ascii="Times New Roman" w:hAnsi="Times New Roman"/>
          <w:sz w:val="24"/>
          <w:szCs w:val="24"/>
        </w:rPr>
      </w:pPr>
      <w:bookmarkStart w:id="8" w:name="sub_1041"/>
      <w:r w:rsidRPr="004C53EE">
        <w:rPr>
          <w:rFonts w:ascii="Times New Roman" w:hAnsi="Times New Roman"/>
          <w:sz w:val="24"/>
          <w:szCs w:val="24"/>
        </w:rPr>
        <w:t xml:space="preserve">- оформленная в соответствии с </w:t>
      </w:r>
      <w:hyperlink r:id="rId24" w:history="1">
        <w:r w:rsidRPr="004C53EE">
          <w:rPr>
            <w:rFonts w:ascii="Times New Roman" w:hAnsi="Times New Roman"/>
            <w:sz w:val="24"/>
            <w:szCs w:val="24"/>
          </w:rPr>
          <w:t>законодательством</w:t>
        </w:r>
      </w:hyperlink>
      <w:r w:rsidRPr="004C53EE">
        <w:rPr>
          <w:rFonts w:ascii="Times New Roman" w:hAnsi="Times New Roman"/>
          <w:sz w:val="24"/>
          <w:szCs w:val="24"/>
        </w:rPr>
        <w:t xml:space="preserve"> РФ доверенность (для физических лиц);</w:t>
      </w:r>
    </w:p>
    <w:p w:rsidR="00315DEA" w:rsidRPr="004C53EE" w:rsidRDefault="00315DEA" w:rsidP="00315DEA">
      <w:pPr>
        <w:ind w:firstLine="709"/>
        <w:jc w:val="both"/>
        <w:rPr>
          <w:rFonts w:ascii="Times New Roman" w:hAnsi="Times New Roman"/>
          <w:sz w:val="24"/>
          <w:szCs w:val="24"/>
        </w:rPr>
      </w:pPr>
      <w:bookmarkStart w:id="9" w:name="sub_1042"/>
      <w:bookmarkEnd w:id="8"/>
      <w:r w:rsidRPr="004C53EE">
        <w:rPr>
          <w:rFonts w:ascii="Times New Roman" w:hAnsi="Times New Roman"/>
          <w:sz w:val="24"/>
          <w:szCs w:val="24"/>
        </w:rPr>
        <w:t xml:space="preserve">- оформленная в соответствии с </w:t>
      </w:r>
      <w:hyperlink r:id="rId25" w:history="1">
        <w:r w:rsidRPr="004C53EE">
          <w:rPr>
            <w:rFonts w:ascii="Times New Roman" w:hAnsi="Times New Roman"/>
            <w:sz w:val="24"/>
            <w:szCs w:val="24"/>
          </w:rPr>
          <w:t>законодательством</w:t>
        </w:r>
      </w:hyperlink>
      <w:r w:rsidRPr="004C53EE">
        <w:rPr>
          <w:rFonts w:ascii="Times New Roman" w:hAnsi="Times New Roman"/>
          <w:sz w:val="24"/>
          <w:szCs w:val="24"/>
        </w:rPr>
        <w:t xml:space="preserve"> РФ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15DEA" w:rsidRPr="004C53EE" w:rsidRDefault="00315DEA" w:rsidP="00315DEA">
      <w:pPr>
        <w:ind w:firstLine="709"/>
        <w:jc w:val="both"/>
        <w:rPr>
          <w:rFonts w:ascii="Times New Roman" w:hAnsi="Times New Roman"/>
          <w:sz w:val="24"/>
          <w:szCs w:val="24"/>
        </w:rPr>
      </w:pPr>
      <w:bookmarkStart w:id="10" w:name="sub_1043"/>
      <w:bookmarkEnd w:id="9"/>
      <w:r w:rsidRPr="004C53EE">
        <w:rPr>
          <w:rFonts w:ascii="Times New Roman" w:hAnsi="Times New Roman"/>
          <w:sz w:val="24"/>
          <w:szCs w:val="24"/>
        </w:rPr>
        <w:t>-</w:t>
      </w:r>
      <w:r w:rsidRPr="004C53EE">
        <w:rPr>
          <w:rFonts w:ascii="Times New Roman" w:hAnsi="Times New Roman"/>
          <w:b/>
          <w:sz w:val="24"/>
          <w:szCs w:val="24"/>
        </w:rPr>
        <w:t> </w:t>
      </w:r>
      <w:r w:rsidRPr="004C53EE">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10"/>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4.7. Жалоба, поступившая в письменной форме на бумажном носителе в </w:t>
      </w:r>
      <w:r w:rsidRPr="004C53EE">
        <w:rPr>
          <w:rFonts w:ascii="Times New Roman" w:hAnsi="Times New Roman"/>
          <w:bCs/>
          <w:sz w:val="24"/>
          <w:szCs w:val="24"/>
          <w:lang w:eastAsia="ru-RU"/>
        </w:rPr>
        <w:t xml:space="preserve">Администрацию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xml:space="preserve">, подлежит регистрации в журнале регистрации </w:t>
      </w:r>
      <w:r w:rsidR="00A8153A" w:rsidRPr="004C53EE">
        <w:rPr>
          <w:rFonts w:ascii="Times New Roman" w:hAnsi="Times New Roman"/>
          <w:kern w:val="2"/>
          <w:sz w:val="24"/>
          <w:szCs w:val="24"/>
        </w:rPr>
        <w:t>З</w:t>
      </w:r>
      <w:r w:rsidRPr="004C53EE">
        <w:rPr>
          <w:rFonts w:ascii="Times New Roman" w:hAnsi="Times New Roman"/>
          <w:kern w:val="2"/>
          <w:sz w:val="24"/>
          <w:szCs w:val="24"/>
        </w:rPr>
        <w:t>аявлений, обращений, жалоб граждан (далее – журнал) в течение 1 рабочего дня со дня поступления жалобы с присвоением ей регистрационного номера.</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4.7.1. Журнал ведется на бумажном носителе.</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4.7.2. В журнале указываются следующие сведения:</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порядковый номер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дата регистрации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фамилия, имя и отчество физического лица либо наименование организации, направившей жалобу;</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краткое содержание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дата рассмотрения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информация о рассмотрении жалобы.</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4.8. В электронном виде жалоба может быть подана Заявителем посредством:</w:t>
      </w:r>
    </w:p>
    <w:p w:rsidR="00315DEA" w:rsidRPr="004C53EE" w:rsidRDefault="00315DEA" w:rsidP="00315DEA">
      <w:pPr>
        <w:ind w:firstLine="709"/>
        <w:jc w:val="both"/>
        <w:rPr>
          <w:rFonts w:ascii="Times New Roman" w:hAnsi="Times New Roman"/>
          <w:sz w:val="24"/>
          <w:szCs w:val="24"/>
        </w:rPr>
      </w:pPr>
      <w:bookmarkStart w:id="11" w:name="sub_1061"/>
      <w:r w:rsidRPr="004C53EE">
        <w:rPr>
          <w:rFonts w:ascii="Times New Roman" w:hAnsi="Times New Roman"/>
          <w:sz w:val="24"/>
          <w:szCs w:val="24"/>
        </w:rPr>
        <w:t xml:space="preserve">- официального сайта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w:t>
      </w:r>
      <w:bookmarkStart w:id="12" w:name="sub_1062"/>
      <w:bookmarkEnd w:id="11"/>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ЕПГУ;</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xml:space="preserve">- электронной почты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xml:space="preserve">, предоставляющего муниципальную услугу; </w:t>
      </w:r>
    </w:p>
    <w:p w:rsidR="00315DEA" w:rsidRPr="004C53EE" w:rsidRDefault="00315DEA" w:rsidP="00315DEA">
      <w:pPr>
        <w:ind w:firstLine="709"/>
        <w:jc w:val="both"/>
        <w:rPr>
          <w:rFonts w:ascii="Times New Roman" w:hAnsi="Times New Roman"/>
          <w:sz w:val="24"/>
          <w:szCs w:val="24"/>
        </w:rPr>
      </w:pPr>
      <w:r w:rsidRPr="004C53EE">
        <w:rPr>
          <w:rFonts w:ascii="Times New Roman" w:hAnsi="Times New Roman"/>
          <w:sz w:val="24"/>
          <w:szCs w:val="24"/>
        </w:rPr>
        <w:t>- федеральной информационной системы «Досудебное обжалование».</w:t>
      </w:r>
    </w:p>
    <w:bookmarkEnd w:id="12"/>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4.9. Жалоба, поступившая в </w:t>
      </w:r>
      <w:r w:rsidRPr="004C53EE">
        <w:rPr>
          <w:rFonts w:ascii="Times New Roman" w:hAnsi="Times New Roman"/>
          <w:bCs/>
          <w:sz w:val="24"/>
          <w:szCs w:val="24"/>
          <w:lang w:eastAsia="ru-RU"/>
        </w:rPr>
        <w:t xml:space="preserve">Администрацию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kern w:val="2"/>
          <w:sz w:val="24"/>
          <w:szCs w:val="24"/>
        </w:rPr>
        <w:t>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4.10. Срок рассмотрения жалобы исчисляется со дня ее регистрации в журнале.</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4.11. Жалобы регистрируются специалистом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ответственным за учет входящей корреспонденции.</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4.12. В случае если принятие решения по жалобе не входит в компетенцию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xml:space="preserve">, то в течение 3 рабочих дней со дня ее регистрации </w:t>
      </w:r>
      <w:r w:rsidRPr="004C53EE">
        <w:rPr>
          <w:rFonts w:ascii="Times New Roman" w:hAnsi="Times New Roman"/>
          <w:bCs/>
          <w:sz w:val="24"/>
          <w:szCs w:val="24"/>
          <w:lang w:eastAsia="ru-RU"/>
        </w:rPr>
        <w:t xml:space="preserve">Администрация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kern w:val="2"/>
          <w:sz w:val="24"/>
          <w:szCs w:val="24"/>
        </w:rPr>
        <w:t xml:space="preserve">направляет жалобу в </w:t>
      </w:r>
      <w:r w:rsidR="00A8153A" w:rsidRPr="004C53EE">
        <w:rPr>
          <w:rFonts w:ascii="Times New Roman" w:hAnsi="Times New Roman"/>
          <w:kern w:val="2"/>
          <w:sz w:val="24"/>
          <w:szCs w:val="24"/>
        </w:rPr>
        <w:t>Ад</w:t>
      </w:r>
      <w:r w:rsidR="002302C2">
        <w:rPr>
          <w:rFonts w:ascii="Times New Roman" w:hAnsi="Times New Roman"/>
          <w:kern w:val="2"/>
          <w:sz w:val="24"/>
          <w:szCs w:val="24"/>
        </w:rPr>
        <w:t>министрацию Мясниковского район</w:t>
      </w:r>
      <w:r w:rsidRPr="004C53EE">
        <w:rPr>
          <w:rFonts w:ascii="Times New Roman" w:hAnsi="Times New Roman"/>
          <w:kern w:val="2"/>
          <w:sz w:val="24"/>
          <w:szCs w:val="24"/>
        </w:rPr>
        <w:t>а, уполномоченный на ее рассмотрение, и в письменной форме информирует Заявителя о перенаправлении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4.13. Запрещается направлять жалобу на рассмотрение должностному лицу, решение или действие (бездействие) которого обжалуется.</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4.14. </w:t>
      </w:r>
      <w:r w:rsidRPr="004C53EE">
        <w:rPr>
          <w:rFonts w:ascii="Times New Roman" w:hAnsi="Times New Roman"/>
          <w:bCs/>
          <w:sz w:val="24"/>
          <w:szCs w:val="24"/>
          <w:lang w:eastAsia="ru-RU"/>
        </w:rPr>
        <w:t xml:space="preserve">Администрация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kern w:val="2"/>
          <w:sz w:val="24"/>
          <w:szCs w:val="24"/>
        </w:rPr>
        <w:t>обеспечивает:</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оснащение мест приема жалоб;</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 информирование Заявителей о порядке обжалования решений и действий (бездействия)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его руководителя и специалистов посредством размещения информации на стендах в месте предоставления муниципальной услуги, на ЕПГУ;</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 консультирование Заявителей о порядке обжалования решений и действий (бездействия)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его руководителя и специалистов, в том числе по телефону, электронной почте, при личном приеме.</w:t>
      </w:r>
    </w:p>
    <w:p w:rsidR="00315DEA" w:rsidRPr="004C53EE" w:rsidRDefault="00315DEA" w:rsidP="00315DEA">
      <w:pPr>
        <w:pStyle w:val="ConsPlusNormal"/>
        <w:tabs>
          <w:tab w:val="left" w:pos="851"/>
          <w:tab w:val="left" w:pos="993"/>
        </w:tabs>
        <w:ind w:firstLine="709"/>
        <w:jc w:val="both"/>
        <w:rPr>
          <w:rFonts w:ascii="Times New Roman" w:hAnsi="Times New Roman"/>
          <w:sz w:val="24"/>
          <w:szCs w:val="24"/>
        </w:rPr>
      </w:pPr>
      <w:r w:rsidRPr="004C53EE">
        <w:rPr>
          <w:rFonts w:ascii="Times New Roman" w:eastAsia="MS Mincho" w:hAnsi="Times New Roman"/>
          <w:sz w:val="24"/>
          <w:szCs w:val="24"/>
          <w:lang w:val="ru-RU"/>
        </w:rPr>
        <w:t xml:space="preserve">4.15. </w:t>
      </w:r>
      <w:r w:rsidRPr="004C53EE">
        <w:rPr>
          <w:rFonts w:ascii="Times New Roman" w:eastAsia="MS Mincho"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Pr="004C53EE">
        <w:rPr>
          <w:rFonts w:ascii="Times New Roman" w:eastAsia="MS Mincho" w:hAnsi="Times New Roman"/>
          <w:sz w:val="24"/>
          <w:szCs w:val="24"/>
          <w:lang w:val="ru-RU"/>
        </w:rPr>
        <w:t>статьей 5.63</w:t>
      </w:r>
      <w:r w:rsidRPr="004C53EE">
        <w:rPr>
          <w:rFonts w:ascii="Times New Roman" w:eastAsia="MS Mincho" w:hAnsi="Times New Roman"/>
          <w:sz w:val="24"/>
          <w:szCs w:val="24"/>
        </w:rPr>
        <w:t xml:space="preserve"> Кодекса РФ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315DEA" w:rsidRPr="004C53EE" w:rsidRDefault="00315DEA" w:rsidP="00315DEA">
      <w:pPr>
        <w:pStyle w:val="ConsPlusNormal"/>
        <w:tabs>
          <w:tab w:val="left" w:pos="851"/>
          <w:tab w:val="left" w:pos="993"/>
        </w:tabs>
        <w:ind w:firstLine="709"/>
        <w:jc w:val="both"/>
        <w:rPr>
          <w:rFonts w:ascii="Times New Roman" w:hAnsi="Times New Roman"/>
          <w:sz w:val="24"/>
          <w:szCs w:val="24"/>
        </w:rPr>
      </w:pPr>
      <w:r w:rsidRPr="004C53EE">
        <w:rPr>
          <w:rFonts w:ascii="Times New Roman" w:eastAsia="MS Mincho" w:hAnsi="Times New Roman"/>
          <w:sz w:val="24"/>
          <w:szCs w:val="24"/>
          <w:lang w:val="ru-RU"/>
        </w:rPr>
        <w:t xml:space="preserve">4.16. </w:t>
      </w:r>
      <w:r w:rsidRPr="004C53EE">
        <w:rPr>
          <w:rFonts w:ascii="Times New Roman" w:eastAsia="MS Mincho" w:hAnsi="Times New Roman"/>
          <w:sz w:val="24"/>
          <w:szCs w:val="24"/>
        </w:rPr>
        <w:t xml:space="preserve">Жалоба может быть подана заявителем через МФЦ. При поступлении жалобы МФЦ обеспечивает ее передачу в </w:t>
      </w:r>
      <w:r w:rsidRPr="004C53EE">
        <w:rPr>
          <w:rFonts w:ascii="Times New Roman" w:hAnsi="Times New Roman"/>
          <w:bCs/>
          <w:sz w:val="24"/>
          <w:szCs w:val="24"/>
          <w:lang w:eastAsia="ru-RU"/>
        </w:rPr>
        <w:t>Администраци</w:t>
      </w:r>
      <w:r w:rsidRPr="004C53EE">
        <w:rPr>
          <w:rFonts w:ascii="Times New Roman" w:hAnsi="Times New Roman"/>
          <w:bCs/>
          <w:sz w:val="24"/>
          <w:szCs w:val="24"/>
          <w:lang w:val="ru-RU" w:eastAsia="ru-RU"/>
        </w:rPr>
        <w:t>ю</w:t>
      </w:r>
      <w:r w:rsidRPr="004C53EE">
        <w:rPr>
          <w:rFonts w:ascii="Times New Roman" w:hAnsi="Times New Roman"/>
          <w:bCs/>
          <w:sz w:val="24"/>
          <w:szCs w:val="24"/>
          <w:lang w:eastAsia="ru-RU"/>
        </w:rPr>
        <w:t xml:space="preserve">  </w:t>
      </w:r>
      <w:r w:rsidR="002302C2" w:rsidRPr="00CE25E3">
        <w:rPr>
          <w:rFonts w:ascii="Times New Roman" w:hAnsi="Times New Roman"/>
          <w:sz w:val="24"/>
          <w:szCs w:val="24"/>
          <w:lang w:val="ru-RU"/>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eastAsia="MS Mincho" w:hAnsi="Times New Roman"/>
          <w:sz w:val="24"/>
          <w:szCs w:val="24"/>
        </w:rPr>
        <w:t>не позднее следующего рабочего дня со дня поступления жалобы.</w:t>
      </w:r>
    </w:p>
    <w:p w:rsidR="00315DEA" w:rsidRPr="004C53EE" w:rsidRDefault="00315DEA" w:rsidP="00315DEA">
      <w:pPr>
        <w:pStyle w:val="ConsPlusNormal"/>
        <w:tabs>
          <w:tab w:val="left" w:pos="851"/>
          <w:tab w:val="left" w:pos="993"/>
        </w:tabs>
        <w:ind w:firstLine="709"/>
        <w:jc w:val="both"/>
        <w:rPr>
          <w:rFonts w:ascii="Times New Roman" w:hAnsi="Times New Roman"/>
          <w:sz w:val="24"/>
          <w:szCs w:val="24"/>
        </w:rPr>
      </w:pPr>
      <w:r w:rsidRPr="004C53EE">
        <w:rPr>
          <w:rFonts w:ascii="Times New Roman" w:hAnsi="Times New Roman"/>
          <w:bCs/>
          <w:sz w:val="24"/>
          <w:szCs w:val="24"/>
          <w:lang w:val="ru-RU" w:eastAsia="ru-RU"/>
        </w:rPr>
        <w:t xml:space="preserve">4.17. </w:t>
      </w:r>
      <w:r w:rsidRPr="004C53EE">
        <w:rPr>
          <w:rFonts w:ascii="Times New Roman" w:hAnsi="Times New Roman"/>
          <w:bCs/>
          <w:sz w:val="24"/>
          <w:szCs w:val="24"/>
          <w:lang w:eastAsia="ru-RU"/>
        </w:rPr>
        <w:t>Администраци</w:t>
      </w:r>
      <w:r w:rsidRPr="004C53EE">
        <w:rPr>
          <w:rFonts w:ascii="Times New Roman" w:hAnsi="Times New Roman"/>
          <w:bCs/>
          <w:sz w:val="24"/>
          <w:szCs w:val="24"/>
          <w:lang w:val="ru-RU" w:eastAsia="ru-RU"/>
        </w:rPr>
        <w:t>я</w:t>
      </w:r>
      <w:r w:rsidRPr="004C53EE">
        <w:rPr>
          <w:rFonts w:ascii="Times New Roman" w:hAnsi="Times New Roman"/>
          <w:bCs/>
          <w:sz w:val="24"/>
          <w:szCs w:val="24"/>
          <w:lang w:eastAsia="ru-RU"/>
        </w:rPr>
        <w:t xml:space="preserve">  </w:t>
      </w:r>
      <w:r w:rsidR="002302C2" w:rsidRPr="00CE25E3">
        <w:rPr>
          <w:rFonts w:ascii="Times New Roman" w:hAnsi="Times New Roman"/>
          <w:sz w:val="24"/>
          <w:szCs w:val="24"/>
          <w:lang w:val="ru-RU"/>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отказывает в удовлетворении жалобы в следующих случаях:</w:t>
      </w:r>
    </w:p>
    <w:p w:rsidR="00315DEA" w:rsidRPr="004C53EE" w:rsidRDefault="00315DEA" w:rsidP="00315DEA">
      <w:pPr>
        <w:pStyle w:val="ConsPlusNormal"/>
        <w:tabs>
          <w:tab w:val="left" w:pos="709"/>
        </w:tabs>
        <w:ind w:firstLine="709"/>
        <w:jc w:val="both"/>
        <w:rPr>
          <w:rFonts w:ascii="Times New Roman" w:hAnsi="Times New Roman"/>
          <w:sz w:val="24"/>
          <w:szCs w:val="24"/>
        </w:rPr>
      </w:pPr>
      <w:r w:rsidRPr="004C53EE">
        <w:rPr>
          <w:rFonts w:ascii="Times New Roman" w:hAnsi="Times New Roman"/>
          <w:kern w:val="1"/>
          <w:sz w:val="24"/>
          <w:szCs w:val="24"/>
          <w:lang w:val="ru-RU"/>
        </w:rPr>
        <w:t xml:space="preserve">- </w:t>
      </w:r>
      <w:r w:rsidRPr="004C53EE">
        <w:rPr>
          <w:rFonts w:ascii="Times New Roman" w:hAnsi="Times New Roman"/>
          <w:kern w:val="1"/>
          <w:sz w:val="24"/>
          <w:szCs w:val="24"/>
        </w:rPr>
        <w:t>наличия вступившего в законную силу решения суда, арбитражного суда по жалобе о том же предмете и по тем же основаниям;</w:t>
      </w:r>
    </w:p>
    <w:p w:rsidR="00315DEA" w:rsidRPr="004C53EE" w:rsidRDefault="00315DEA" w:rsidP="00315DEA">
      <w:pPr>
        <w:tabs>
          <w:tab w:val="left" w:pos="709"/>
        </w:tabs>
        <w:autoSpaceDE w:val="0"/>
        <w:autoSpaceDN w:val="0"/>
        <w:adjustRightInd w:val="0"/>
        <w:ind w:firstLine="709"/>
        <w:jc w:val="both"/>
        <w:rPr>
          <w:rFonts w:ascii="Times New Roman" w:hAnsi="Times New Roman"/>
          <w:kern w:val="1"/>
          <w:sz w:val="24"/>
          <w:szCs w:val="24"/>
        </w:rPr>
      </w:pPr>
      <w:r w:rsidRPr="004C53EE">
        <w:rPr>
          <w:rFonts w:ascii="Times New Roman" w:hAnsi="Times New Roman"/>
          <w:kern w:val="1"/>
          <w:sz w:val="24"/>
          <w:szCs w:val="24"/>
        </w:rPr>
        <w:t xml:space="preserve">- подачи жалобы лицом, полномочия которого не подтверждены </w:t>
      </w:r>
      <w:r w:rsidRPr="004C53EE">
        <w:rPr>
          <w:rFonts w:ascii="Times New Roman" w:hAnsi="Times New Roman"/>
          <w:kern w:val="1"/>
          <w:sz w:val="24"/>
          <w:szCs w:val="24"/>
        </w:rPr>
        <w:br/>
        <w:t>в порядке, установленном законодательством РФ;</w:t>
      </w:r>
    </w:p>
    <w:p w:rsidR="00315DEA" w:rsidRPr="004C53EE" w:rsidRDefault="00315DEA" w:rsidP="00315DEA">
      <w:pPr>
        <w:autoSpaceDE w:val="0"/>
        <w:autoSpaceDN w:val="0"/>
        <w:adjustRightInd w:val="0"/>
        <w:ind w:firstLine="709"/>
        <w:jc w:val="both"/>
        <w:rPr>
          <w:rFonts w:ascii="Times New Roman" w:hAnsi="Times New Roman"/>
          <w:kern w:val="1"/>
          <w:sz w:val="24"/>
          <w:szCs w:val="24"/>
        </w:rPr>
      </w:pPr>
      <w:r w:rsidRPr="004C53EE">
        <w:rPr>
          <w:rFonts w:ascii="Times New Roman" w:hAnsi="Times New Roman"/>
          <w:kern w:val="1"/>
          <w:sz w:val="24"/>
          <w:szCs w:val="24"/>
        </w:rPr>
        <w:t>- 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15DEA" w:rsidRPr="004C53EE" w:rsidRDefault="00315DEA" w:rsidP="00315DEA">
      <w:pPr>
        <w:tabs>
          <w:tab w:val="left" w:pos="1560"/>
        </w:tabs>
        <w:autoSpaceDE w:val="0"/>
        <w:autoSpaceDN w:val="0"/>
        <w:adjustRightInd w:val="0"/>
        <w:ind w:firstLine="709"/>
        <w:jc w:val="both"/>
        <w:rPr>
          <w:rFonts w:ascii="Times New Roman" w:hAnsi="Times New Roman"/>
          <w:kern w:val="1"/>
          <w:sz w:val="24"/>
          <w:szCs w:val="24"/>
        </w:rPr>
      </w:pPr>
      <w:r w:rsidRPr="004C53EE">
        <w:rPr>
          <w:rFonts w:ascii="Times New Roman" w:hAnsi="Times New Roman"/>
          <w:kern w:val="1"/>
          <w:sz w:val="24"/>
          <w:szCs w:val="24"/>
        </w:rPr>
        <w:t>4.18.</w:t>
      </w:r>
      <w:r w:rsidRPr="004C53EE">
        <w:rPr>
          <w:rFonts w:ascii="Times New Roman" w:hAnsi="Times New Roman"/>
          <w:kern w:val="1"/>
          <w:sz w:val="24"/>
          <w:szCs w:val="24"/>
        </w:rPr>
        <w:tab/>
      </w:r>
      <w:r w:rsidRPr="004C53EE">
        <w:rPr>
          <w:rFonts w:ascii="Times New Roman" w:hAnsi="Times New Roman"/>
          <w:bCs/>
          <w:sz w:val="24"/>
          <w:szCs w:val="24"/>
          <w:lang w:eastAsia="ru-RU"/>
        </w:rPr>
        <w:t xml:space="preserve">Администрация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kern w:val="1"/>
          <w:sz w:val="24"/>
          <w:szCs w:val="24"/>
        </w:rPr>
        <w:t xml:space="preserve">оставляет жалобу без ответа в следующих случаях: </w:t>
      </w:r>
    </w:p>
    <w:p w:rsidR="00315DEA" w:rsidRPr="004C53EE" w:rsidRDefault="00315DEA" w:rsidP="00315DEA">
      <w:pPr>
        <w:tabs>
          <w:tab w:val="left" w:pos="567"/>
        </w:tabs>
        <w:autoSpaceDE w:val="0"/>
        <w:autoSpaceDN w:val="0"/>
        <w:adjustRightInd w:val="0"/>
        <w:ind w:firstLine="709"/>
        <w:jc w:val="both"/>
        <w:rPr>
          <w:rFonts w:ascii="Times New Roman" w:hAnsi="Times New Roman"/>
          <w:kern w:val="1"/>
          <w:sz w:val="24"/>
          <w:szCs w:val="24"/>
        </w:rPr>
      </w:pPr>
      <w:r w:rsidRPr="004C53EE">
        <w:rPr>
          <w:rFonts w:ascii="Times New Roman" w:hAnsi="Times New Roman"/>
          <w:kern w:val="1"/>
          <w:sz w:val="24"/>
          <w:szCs w:val="24"/>
        </w:rPr>
        <w:t>- наличия в жалобе нецензурных либо оскорбительных выражений, угроз жизни, здоровью и имуществу должностного лица, а также членов его семьи;</w:t>
      </w:r>
    </w:p>
    <w:p w:rsidR="00315DEA" w:rsidRPr="004C53EE" w:rsidRDefault="00315DEA" w:rsidP="00315DEA">
      <w:pPr>
        <w:tabs>
          <w:tab w:val="left" w:pos="567"/>
        </w:tabs>
        <w:autoSpaceDE w:val="0"/>
        <w:autoSpaceDN w:val="0"/>
        <w:adjustRightInd w:val="0"/>
        <w:ind w:firstLine="709"/>
        <w:jc w:val="both"/>
        <w:rPr>
          <w:rFonts w:ascii="Times New Roman" w:hAnsi="Times New Roman"/>
          <w:kern w:val="1"/>
          <w:sz w:val="24"/>
          <w:szCs w:val="24"/>
        </w:rPr>
      </w:pPr>
      <w:r w:rsidRPr="004C53EE">
        <w:rPr>
          <w:rFonts w:ascii="Times New Roman" w:hAnsi="Times New Roman"/>
          <w:kern w:val="1"/>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5. Сроки рассмотрения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5.1. Жалоба, поступившая в </w:t>
      </w:r>
      <w:r w:rsidRPr="004C53EE">
        <w:rPr>
          <w:rFonts w:ascii="Times New Roman" w:hAnsi="Times New Roman"/>
          <w:bCs/>
          <w:sz w:val="24"/>
          <w:szCs w:val="24"/>
          <w:lang w:eastAsia="ru-RU"/>
        </w:rPr>
        <w:t xml:space="preserve">Администрацию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рассматривается в течение 15 рабочих дней со дня ее регистрации.</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5.2. В случае обжалования отказа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kern w:val="2"/>
          <w:sz w:val="24"/>
          <w:szCs w:val="24"/>
        </w:rPr>
        <w:t>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Ростовской области.</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Основания для приостановления рассмотрения жалобы законодательством Российской Федерации и Ростовской области не установлены.</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7. Результат рассмотрения жалобы.</w:t>
      </w:r>
    </w:p>
    <w:p w:rsidR="00315DEA" w:rsidRPr="004C53EE" w:rsidRDefault="00315DEA" w:rsidP="00315DEA">
      <w:pPr>
        <w:keepNext/>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7.1. По результатам рассмотрения жалобы принимается одно из следующих решений:</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об удовлетворении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об отказе в удовлетворении жалобы.</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8. Порядок информирования Заявителя о результатах рассмотрения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8.3. В ответе по результатам рассмотрения жалобы указываются:</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наименование органа исполнительной власти, фамилия, имя, отчество должностного лица, осуществлявшего рассмотрение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фамилия, имя, отчество (при наличии) или наименование Заявителя;</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основания для принятия решения по жалобе;</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принятое по жалобе решение;</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сведения о порядке обжалования принятого по жалобе решения.</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9. Порядок обжалования решения по жалобе.</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Обжалование решения по жалобе осуществляется по правилам, установленным действующим законодательством.</w:t>
      </w:r>
    </w:p>
    <w:p w:rsidR="00315DEA" w:rsidRPr="004C53EE" w:rsidRDefault="00315DEA" w:rsidP="00315DEA">
      <w:pPr>
        <w:ind w:firstLine="709"/>
        <w:jc w:val="both"/>
        <w:rPr>
          <w:rFonts w:ascii="Times New Roman" w:hAnsi="Times New Roman"/>
          <w:b/>
          <w:sz w:val="24"/>
          <w:szCs w:val="24"/>
        </w:rPr>
      </w:pPr>
      <w:r w:rsidRPr="004C53EE">
        <w:rPr>
          <w:rFonts w:ascii="Times New Roman" w:hAnsi="Times New Roman"/>
          <w:b/>
          <w:sz w:val="24"/>
          <w:szCs w:val="24"/>
        </w:rPr>
        <w:t>10. Право Заявителя на получение информации и документов, необходимых для обоснования и рассмотрения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ФЗ тайну. Такие документы и материалы представляются Заявителю по его письменному Заявлению в течение 5 календарных дней со дня регистрации Заявления в </w:t>
      </w:r>
      <w:r w:rsidRPr="004C53EE">
        <w:rPr>
          <w:rFonts w:ascii="Times New Roman" w:hAnsi="Times New Roman"/>
          <w:bCs/>
          <w:sz w:val="24"/>
          <w:szCs w:val="24"/>
          <w:lang w:eastAsia="ru-RU"/>
        </w:rPr>
        <w:t xml:space="preserve">Администрацию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w:t>
      </w:r>
    </w:p>
    <w:p w:rsidR="00315DEA" w:rsidRPr="004C53EE" w:rsidRDefault="00315DEA" w:rsidP="00315DEA">
      <w:pPr>
        <w:autoSpaceDE w:val="0"/>
        <w:autoSpaceDN w:val="0"/>
        <w:adjustRightInd w:val="0"/>
        <w:ind w:firstLine="709"/>
        <w:jc w:val="both"/>
        <w:rPr>
          <w:rFonts w:ascii="Times New Roman" w:hAnsi="Times New Roman"/>
          <w:b/>
          <w:kern w:val="2"/>
          <w:sz w:val="24"/>
          <w:szCs w:val="24"/>
        </w:rPr>
      </w:pPr>
      <w:r w:rsidRPr="004C53EE">
        <w:rPr>
          <w:rFonts w:ascii="Times New Roman" w:hAnsi="Times New Roman"/>
          <w:b/>
          <w:kern w:val="2"/>
          <w:sz w:val="24"/>
          <w:szCs w:val="24"/>
        </w:rPr>
        <w:t>11. Способы информирования Заявителей о порядке подачи и рассмотрения жалобы</w:t>
      </w:r>
    </w:p>
    <w:p w:rsidR="00315DEA" w:rsidRPr="004C53EE" w:rsidRDefault="00315DEA" w:rsidP="00315DEA">
      <w:pPr>
        <w:autoSpaceDE w:val="0"/>
        <w:autoSpaceDN w:val="0"/>
        <w:adjustRightInd w:val="0"/>
        <w:ind w:firstLine="709"/>
        <w:jc w:val="both"/>
        <w:rPr>
          <w:rFonts w:ascii="Times New Roman" w:hAnsi="Times New Roman"/>
          <w:kern w:val="2"/>
          <w:sz w:val="24"/>
          <w:szCs w:val="24"/>
        </w:rPr>
      </w:pPr>
      <w:r w:rsidRPr="004C53EE">
        <w:rPr>
          <w:rFonts w:ascii="Times New Roman" w:hAnsi="Times New Roman"/>
          <w:kern w:val="2"/>
          <w:sz w:val="24"/>
          <w:szCs w:val="24"/>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kern w:val="2"/>
          <w:sz w:val="24"/>
          <w:szCs w:val="24"/>
        </w:rPr>
        <w:t>, на ЕПГУ.</w:t>
      </w:r>
    </w:p>
    <w:p w:rsidR="00315DEA" w:rsidRPr="004C53EE" w:rsidRDefault="00315DEA" w:rsidP="00315DEA">
      <w:pPr>
        <w:ind w:firstLine="709"/>
        <w:rPr>
          <w:kern w:val="2"/>
          <w:sz w:val="24"/>
          <w:szCs w:val="24"/>
        </w:rPr>
      </w:pPr>
    </w:p>
    <w:p w:rsidR="00315DEA" w:rsidRPr="004C53EE" w:rsidRDefault="00315DEA" w:rsidP="00315DEA">
      <w:pPr>
        <w:rPr>
          <w:rFonts w:ascii="Times New Roman" w:hAnsi="Times New Roman"/>
          <w:sz w:val="24"/>
          <w:szCs w:val="24"/>
        </w:rPr>
        <w:sectPr w:rsidR="00315DEA" w:rsidRPr="004C53EE" w:rsidSect="00C31BFD">
          <w:headerReference w:type="even" r:id="rId26"/>
          <w:headerReference w:type="first" r:id="rId27"/>
          <w:pgSz w:w="11906" w:h="16838"/>
          <w:pgMar w:top="709" w:right="850" w:bottom="1134" w:left="1701" w:header="708" w:footer="708" w:gutter="0"/>
          <w:pgNumType w:start="1"/>
          <w:cols w:space="708"/>
          <w:docGrid w:linePitch="360"/>
        </w:sectPr>
      </w:pPr>
    </w:p>
    <w:p w:rsidR="00315DEA" w:rsidRPr="004C53EE" w:rsidRDefault="00315DEA" w:rsidP="00315DEA">
      <w:pPr>
        <w:keepNext/>
        <w:keepLines/>
        <w:tabs>
          <w:tab w:val="right" w:leader="dot" w:pos="9900"/>
        </w:tabs>
        <w:autoSpaceDE w:val="0"/>
        <w:autoSpaceDN w:val="0"/>
        <w:adjustRightInd w:val="0"/>
        <w:ind w:left="8222"/>
        <w:jc w:val="right"/>
        <w:rPr>
          <w:rFonts w:ascii="Times New Roman" w:hAnsi="Times New Roman"/>
          <w:bCs/>
          <w:sz w:val="24"/>
          <w:szCs w:val="24"/>
          <w:lang w:eastAsia="ru-RU"/>
        </w:rPr>
      </w:pPr>
      <w:r w:rsidRPr="004C53EE">
        <w:rPr>
          <w:rFonts w:ascii="Times New Roman" w:hAnsi="Times New Roman"/>
          <w:bCs/>
          <w:sz w:val="24"/>
          <w:szCs w:val="24"/>
          <w:lang w:eastAsia="ru-RU"/>
        </w:rPr>
        <w:t>Приложение №1</w:t>
      </w:r>
    </w:p>
    <w:p w:rsidR="00315DEA" w:rsidRPr="004C53EE" w:rsidRDefault="00315DEA" w:rsidP="00315DEA">
      <w:pPr>
        <w:widowControl w:val="0"/>
        <w:autoSpaceDE w:val="0"/>
        <w:autoSpaceDN w:val="0"/>
        <w:adjustRightInd w:val="0"/>
        <w:ind w:left="8222"/>
        <w:jc w:val="both"/>
        <w:outlineLvl w:val="0"/>
        <w:rPr>
          <w:rFonts w:ascii="Times New Roman" w:hAnsi="Times New Roman"/>
          <w:bCs/>
          <w:sz w:val="24"/>
          <w:szCs w:val="24"/>
          <w:lang w:eastAsia="ru-RU"/>
        </w:rPr>
      </w:pPr>
      <w:r w:rsidRPr="004C53EE">
        <w:rPr>
          <w:rFonts w:ascii="Times New Roman" w:hAnsi="Times New Roman"/>
          <w:sz w:val="24"/>
          <w:szCs w:val="24"/>
          <w:lang w:eastAsia="ru-RU"/>
        </w:rPr>
        <w:t xml:space="preserve">к административному регламенту предоставления </w:t>
      </w:r>
      <w:r w:rsidRPr="004C53EE">
        <w:rPr>
          <w:rFonts w:ascii="Times New Roman" w:hAnsi="Times New Roman"/>
          <w:bCs/>
          <w:sz w:val="24"/>
          <w:szCs w:val="24"/>
          <w:lang w:eastAsia="ru-RU"/>
        </w:rPr>
        <w:t>муниципальной услуги «Перевод жилого помещения в нежилое помещение и нежилого помещения в жилое помещение»</w:t>
      </w:r>
    </w:p>
    <w:p w:rsidR="00315DEA" w:rsidRPr="004C53EE" w:rsidRDefault="00315DEA" w:rsidP="00315DEA">
      <w:pPr>
        <w:widowControl w:val="0"/>
        <w:autoSpaceDE w:val="0"/>
        <w:autoSpaceDN w:val="0"/>
        <w:adjustRightInd w:val="0"/>
        <w:ind w:left="8222"/>
        <w:jc w:val="both"/>
        <w:outlineLvl w:val="0"/>
        <w:rPr>
          <w:rFonts w:ascii="Times New Roman" w:hAnsi="Times New Roman"/>
          <w:bCs/>
          <w:sz w:val="24"/>
          <w:szCs w:val="24"/>
          <w:lang w:eastAsia="ru-RU"/>
        </w:rPr>
      </w:pPr>
    </w:p>
    <w:p w:rsidR="00315DEA" w:rsidRPr="004C53EE" w:rsidRDefault="00315DEA" w:rsidP="00315DEA">
      <w:pPr>
        <w:suppressAutoHyphens/>
        <w:ind w:right="-740"/>
        <w:jc w:val="center"/>
        <w:rPr>
          <w:rFonts w:ascii="Times New Roman" w:hAnsi="Times New Roman"/>
          <w:color w:val="000000"/>
          <w:sz w:val="24"/>
          <w:szCs w:val="24"/>
          <w:lang w:eastAsia="ar-SA"/>
        </w:rPr>
      </w:pPr>
    </w:p>
    <w:p w:rsidR="00315DEA" w:rsidRPr="004C53EE" w:rsidRDefault="00315DEA" w:rsidP="00315DEA">
      <w:pPr>
        <w:suppressAutoHyphens/>
        <w:ind w:right="-740"/>
        <w:jc w:val="center"/>
        <w:rPr>
          <w:rFonts w:ascii="Times New Roman" w:hAnsi="Times New Roman"/>
          <w:color w:val="000000"/>
          <w:sz w:val="24"/>
          <w:szCs w:val="24"/>
          <w:lang w:eastAsia="ar-SA"/>
        </w:rPr>
      </w:pPr>
      <w:r w:rsidRPr="004C53EE">
        <w:rPr>
          <w:rFonts w:ascii="Times New Roman" w:hAnsi="Times New Roman"/>
          <w:color w:val="000000"/>
          <w:sz w:val="24"/>
          <w:szCs w:val="24"/>
          <w:lang w:eastAsia="ar-SA"/>
        </w:rPr>
        <w:t>СВЕДЕНИЯ</w:t>
      </w:r>
    </w:p>
    <w:p w:rsidR="00315DEA" w:rsidRPr="004C53EE" w:rsidRDefault="00315DEA" w:rsidP="00E74976">
      <w:pPr>
        <w:ind w:firstLine="709"/>
        <w:jc w:val="center"/>
        <w:rPr>
          <w:rFonts w:ascii="Times New Roman" w:hAnsi="Times New Roman"/>
          <w:bCs/>
          <w:sz w:val="24"/>
          <w:szCs w:val="24"/>
          <w:lang w:eastAsia="ru-RU"/>
        </w:rPr>
      </w:pPr>
      <w:r w:rsidRPr="004C53EE">
        <w:rPr>
          <w:rFonts w:ascii="Times New Roman" w:hAnsi="Times New Roman"/>
          <w:color w:val="000000"/>
          <w:sz w:val="24"/>
          <w:szCs w:val="24"/>
          <w:lang w:eastAsia="ar-SA"/>
        </w:rPr>
        <w:t>о многофункциональных центрах предоставления государственных и муниципальных услуг,</w:t>
      </w:r>
      <w:r w:rsidRPr="004C53EE">
        <w:rPr>
          <w:rFonts w:ascii="Times New Roman" w:hAnsi="Times New Roman"/>
          <w:color w:val="000000"/>
          <w:sz w:val="24"/>
          <w:szCs w:val="24"/>
          <w:lang w:eastAsia="ar-SA"/>
        </w:rPr>
        <w:br/>
        <w:t xml:space="preserve">участвующих в организации предоставления </w:t>
      </w:r>
      <w:r w:rsidRPr="004C53EE">
        <w:rPr>
          <w:rFonts w:ascii="Times New Roman" w:hAnsi="Times New Roman"/>
          <w:bCs/>
          <w:sz w:val="24"/>
          <w:szCs w:val="24"/>
          <w:lang w:eastAsia="ru-RU"/>
        </w:rPr>
        <w:t>муниципальной услуги «Перевод жилого помещения в нежилое помещение и нежилого помещения в жилое помещение»</w:t>
      </w:r>
      <w:r w:rsidRPr="004C53EE">
        <w:rPr>
          <w:rFonts w:ascii="Times New Roman" w:hAnsi="Times New Roman"/>
          <w:color w:val="000000"/>
          <w:sz w:val="24"/>
          <w:szCs w:val="24"/>
          <w:lang w:eastAsia="ar-SA"/>
        </w:rPr>
        <w:t xml:space="preserve"> </w:t>
      </w:r>
    </w:p>
    <w:p w:rsidR="00315DEA" w:rsidRPr="004C53EE" w:rsidRDefault="00315DEA" w:rsidP="00315DEA">
      <w:pPr>
        <w:suppressAutoHyphens/>
        <w:ind w:right="-740"/>
        <w:jc w:val="center"/>
        <w:rPr>
          <w:rFonts w:ascii="Times New Roman" w:hAnsi="Times New Roman"/>
          <w:color w:val="000000"/>
          <w:sz w:val="24"/>
          <w:szCs w:val="24"/>
          <w:lang w:eastAsia="ar-SA"/>
        </w:rPr>
      </w:pPr>
      <w:r w:rsidRPr="004C53EE">
        <w:rPr>
          <w:rFonts w:ascii="Times New Roman" w:hAnsi="Times New Roman"/>
          <w:color w:val="000000"/>
          <w:sz w:val="24"/>
          <w:szCs w:val="24"/>
          <w:lang w:eastAsia="ar-SA"/>
        </w:rPr>
        <w:t xml:space="preserve">(контактная информация МФЦ размещается на </w:t>
      </w:r>
      <w:r w:rsidRPr="004C53EE">
        <w:rPr>
          <w:rFonts w:ascii="Times New Roman" w:hAnsi="Times New Roman"/>
          <w:bCs/>
          <w:color w:val="000000"/>
          <w:sz w:val="24"/>
          <w:szCs w:val="24"/>
        </w:rPr>
        <w:t xml:space="preserve">информационно-аналитическом Интернет-портале </w:t>
      </w:r>
      <w:r w:rsidRPr="004C53EE">
        <w:rPr>
          <w:rFonts w:ascii="Times New Roman" w:hAnsi="Times New Roman"/>
          <w:bCs/>
          <w:color w:val="000000"/>
          <w:sz w:val="24"/>
          <w:szCs w:val="24"/>
        </w:rPr>
        <w:br/>
        <w:t>единой сети МФЦ Ростовской области (</w:t>
      </w:r>
      <w:hyperlink r:id="rId28" w:history="1">
        <w:r w:rsidRPr="004C53EE">
          <w:rPr>
            <w:rFonts w:ascii="Times New Roman" w:hAnsi="Times New Roman"/>
            <w:bCs/>
            <w:color w:val="000000"/>
            <w:sz w:val="24"/>
            <w:szCs w:val="24"/>
          </w:rPr>
          <w:t>http://www.mfc61.ru)</w:t>
        </w:r>
      </w:hyperlink>
      <w:r w:rsidRPr="004C53EE">
        <w:rPr>
          <w:rFonts w:ascii="Times New Roman" w:hAnsi="Times New Roman"/>
          <w:bCs/>
          <w:color w:val="000000"/>
          <w:sz w:val="24"/>
          <w:szCs w:val="24"/>
        </w:rPr>
        <w:t>)</w:t>
      </w:r>
      <w:r w:rsidRPr="004C53EE">
        <w:rPr>
          <w:rFonts w:ascii="Times New Roman" w:hAnsi="Times New Roman"/>
          <w:color w:val="000000"/>
          <w:sz w:val="24"/>
          <w:szCs w:val="24"/>
          <w:lang w:eastAsia="ar-SA"/>
        </w:rPr>
        <w:t xml:space="preserve"> </w:t>
      </w:r>
    </w:p>
    <w:p w:rsidR="00315DEA" w:rsidRPr="004C53EE" w:rsidRDefault="00315DEA" w:rsidP="00315DEA">
      <w:pPr>
        <w:suppressAutoHyphens/>
        <w:ind w:right="-740"/>
        <w:jc w:val="center"/>
        <w:rPr>
          <w:rFonts w:ascii="Times New Roman" w:hAnsi="Times New Roman"/>
          <w:b/>
          <w:color w:val="000000"/>
          <w:sz w:val="24"/>
          <w:szCs w:val="24"/>
          <w:lang w:eastAsia="ar-SA"/>
        </w:rPr>
      </w:pPr>
    </w:p>
    <w:p w:rsidR="00315DEA" w:rsidRPr="004C53EE" w:rsidRDefault="00315DEA" w:rsidP="00315DEA">
      <w:pPr>
        <w:suppressAutoHyphens/>
        <w:jc w:val="center"/>
        <w:rPr>
          <w:rFonts w:ascii="Times New Roman" w:hAnsi="Times New Roman"/>
          <w:b/>
          <w:color w:val="000000"/>
          <w:sz w:val="24"/>
          <w:szCs w:val="24"/>
          <w:lang w:eastAsia="ar-SA"/>
        </w:rPr>
      </w:pPr>
    </w:p>
    <w:p w:rsidR="00E74976" w:rsidRPr="004C53EE" w:rsidRDefault="00E74976" w:rsidP="00E74976">
      <w:pPr>
        <w:ind w:right="-740"/>
        <w:jc w:val="center"/>
        <w:rPr>
          <w:b/>
          <w:color w:val="000000"/>
          <w:sz w:val="24"/>
          <w:szCs w:val="24"/>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13"/>
        <w:gridCol w:w="3164"/>
        <w:gridCol w:w="2651"/>
        <w:gridCol w:w="2617"/>
        <w:gridCol w:w="1854"/>
      </w:tblGrid>
      <w:tr w:rsidR="00E74976" w:rsidRPr="004C53EE" w:rsidTr="00DC3680">
        <w:trPr>
          <w:cantSplit/>
          <w:trHeight w:val="545"/>
        </w:trPr>
        <w:tc>
          <w:tcPr>
            <w:tcW w:w="705" w:type="dxa"/>
            <w:vAlign w:val="center"/>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 п/п</w:t>
            </w:r>
          </w:p>
        </w:tc>
        <w:tc>
          <w:tcPr>
            <w:tcW w:w="3641" w:type="dxa"/>
            <w:vAlign w:val="center"/>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Наименование</w:t>
            </w:r>
          </w:p>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МФЦ</w:t>
            </w:r>
          </w:p>
        </w:tc>
        <w:tc>
          <w:tcPr>
            <w:tcW w:w="3189" w:type="dxa"/>
            <w:vAlign w:val="center"/>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График работы</w:t>
            </w:r>
          </w:p>
        </w:tc>
        <w:tc>
          <w:tcPr>
            <w:tcW w:w="2671" w:type="dxa"/>
            <w:vAlign w:val="center"/>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Почтовый адрес</w:t>
            </w:r>
          </w:p>
        </w:tc>
        <w:tc>
          <w:tcPr>
            <w:tcW w:w="2637" w:type="dxa"/>
            <w:vAlign w:val="center"/>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Адрес электронной почты</w:t>
            </w:r>
          </w:p>
        </w:tc>
        <w:tc>
          <w:tcPr>
            <w:tcW w:w="1868" w:type="dxa"/>
            <w:vAlign w:val="center"/>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Телефон</w:t>
            </w:r>
          </w:p>
        </w:tc>
      </w:tr>
    </w:tbl>
    <w:p w:rsidR="00E74976" w:rsidRPr="004C53EE" w:rsidRDefault="00E74976" w:rsidP="00E74976">
      <w:pPr>
        <w:jc w:val="center"/>
        <w:rPr>
          <w:rFonts w:ascii="Times New Roman" w:hAnsi="Times New Roman"/>
          <w:b/>
          <w:color w:val="000000"/>
          <w:sz w:val="24"/>
          <w:szCs w:val="24"/>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3594"/>
        <w:gridCol w:w="3226"/>
        <w:gridCol w:w="2617"/>
        <w:gridCol w:w="2576"/>
        <w:gridCol w:w="1904"/>
      </w:tblGrid>
      <w:tr w:rsidR="00E74976" w:rsidRPr="004C53EE" w:rsidTr="00DC3680">
        <w:trPr>
          <w:cantSplit/>
          <w:tblHeader/>
        </w:trPr>
        <w:tc>
          <w:tcPr>
            <w:tcW w:w="692" w:type="dxa"/>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1</w:t>
            </w:r>
          </w:p>
        </w:tc>
        <w:tc>
          <w:tcPr>
            <w:tcW w:w="3594" w:type="dxa"/>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2</w:t>
            </w:r>
          </w:p>
        </w:tc>
        <w:tc>
          <w:tcPr>
            <w:tcW w:w="3226" w:type="dxa"/>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3</w:t>
            </w:r>
          </w:p>
        </w:tc>
        <w:tc>
          <w:tcPr>
            <w:tcW w:w="2617" w:type="dxa"/>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4</w:t>
            </w:r>
          </w:p>
        </w:tc>
        <w:tc>
          <w:tcPr>
            <w:tcW w:w="2576" w:type="dxa"/>
          </w:tcPr>
          <w:p w:rsidR="00E74976" w:rsidRPr="004C53EE" w:rsidRDefault="00E74976" w:rsidP="00DC3680">
            <w:pPr>
              <w:ind w:left="-57" w:right="-57"/>
              <w:jc w:val="center"/>
              <w:rPr>
                <w:rFonts w:ascii="Times New Roman" w:hAnsi="Times New Roman"/>
                <w:b/>
                <w:color w:val="000000"/>
                <w:sz w:val="24"/>
                <w:szCs w:val="24"/>
              </w:rPr>
            </w:pPr>
            <w:r w:rsidRPr="004C53EE">
              <w:rPr>
                <w:rFonts w:ascii="Times New Roman" w:hAnsi="Times New Roman"/>
                <w:b/>
                <w:color w:val="000000"/>
                <w:sz w:val="24"/>
                <w:szCs w:val="24"/>
              </w:rPr>
              <w:t>5</w:t>
            </w:r>
          </w:p>
        </w:tc>
        <w:tc>
          <w:tcPr>
            <w:tcW w:w="1904" w:type="dxa"/>
          </w:tcPr>
          <w:p w:rsidR="00E74976" w:rsidRPr="004C53EE" w:rsidRDefault="00E74976" w:rsidP="00DC3680">
            <w:pPr>
              <w:jc w:val="center"/>
              <w:rPr>
                <w:rFonts w:ascii="Times New Roman" w:hAnsi="Times New Roman"/>
                <w:b/>
                <w:color w:val="000000"/>
                <w:sz w:val="24"/>
                <w:szCs w:val="24"/>
              </w:rPr>
            </w:pPr>
            <w:r w:rsidRPr="004C53EE">
              <w:rPr>
                <w:rFonts w:ascii="Times New Roman" w:hAnsi="Times New Roman"/>
                <w:b/>
                <w:color w:val="000000"/>
                <w:sz w:val="24"/>
                <w:szCs w:val="24"/>
              </w:rPr>
              <w:t>6</w:t>
            </w:r>
          </w:p>
        </w:tc>
      </w:tr>
      <w:tr w:rsidR="00E74976" w:rsidRPr="004C53EE" w:rsidTr="00DC3680">
        <w:trPr>
          <w:cantSplit/>
          <w:trHeight w:val="2747"/>
        </w:trPr>
        <w:tc>
          <w:tcPr>
            <w:tcW w:w="692" w:type="dxa"/>
          </w:tcPr>
          <w:p w:rsidR="00E74976" w:rsidRPr="004C53EE" w:rsidRDefault="00E74976" w:rsidP="00DC3680">
            <w:pPr>
              <w:jc w:val="center"/>
              <w:rPr>
                <w:rFonts w:ascii="Times New Roman" w:hAnsi="Times New Roman"/>
                <w:color w:val="000000"/>
                <w:sz w:val="24"/>
                <w:szCs w:val="24"/>
              </w:rPr>
            </w:pPr>
            <w:r w:rsidRPr="004C53EE">
              <w:rPr>
                <w:rFonts w:ascii="Times New Roman" w:hAnsi="Times New Roman"/>
                <w:color w:val="000000"/>
                <w:sz w:val="24"/>
                <w:szCs w:val="24"/>
              </w:rPr>
              <w:t>1</w:t>
            </w:r>
          </w:p>
        </w:tc>
        <w:tc>
          <w:tcPr>
            <w:tcW w:w="3594" w:type="dxa"/>
          </w:tcPr>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Пн. — Вт.: 08.30 — 18.00</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Без перерыва</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Ср.: 08.30 — 20.00</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Без перерыва</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Чт.: 08.30 — 18.00</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Без перерыва</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Пт.: 08.30 — 17.00</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Без перерыва</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Сб.: 09.00 — 13.00</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Без перерыва</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Воскресенье — выходной</w:t>
            </w:r>
          </w:p>
        </w:tc>
        <w:tc>
          <w:tcPr>
            <w:tcW w:w="2617" w:type="dxa"/>
          </w:tcPr>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 xml:space="preserve">Ростовская  область,  Мясниковский </w:t>
            </w:r>
            <w:proofErr w:type="spellStart"/>
            <w:r w:rsidRPr="004C53EE">
              <w:rPr>
                <w:rFonts w:ascii="Times New Roman" w:hAnsi="Times New Roman"/>
                <w:color w:val="000000"/>
                <w:sz w:val="24"/>
                <w:szCs w:val="24"/>
              </w:rPr>
              <w:t>райо</w:t>
            </w:r>
            <w:proofErr w:type="spellEnd"/>
            <w:r w:rsidRPr="004C53EE">
              <w:rPr>
                <w:rFonts w:ascii="Times New Roman" w:hAnsi="Times New Roman"/>
                <w:color w:val="000000"/>
                <w:sz w:val="24"/>
                <w:szCs w:val="24"/>
              </w:rPr>
              <w:t xml:space="preserve">, с. Крым </w:t>
            </w:r>
          </w:p>
          <w:p w:rsidR="00E74976" w:rsidRPr="004C53EE" w:rsidRDefault="00E74976" w:rsidP="00DC3680">
            <w:pPr>
              <w:rPr>
                <w:rFonts w:ascii="Times New Roman" w:hAnsi="Times New Roman"/>
                <w:color w:val="000000"/>
                <w:sz w:val="24"/>
                <w:szCs w:val="24"/>
              </w:rPr>
            </w:pPr>
            <w:r w:rsidRPr="004C53EE">
              <w:rPr>
                <w:rFonts w:ascii="Times New Roman" w:hAnsi="Times New Roman"/>
                <w:color w:val="000000"/>
                <w:sz w:val="24"/>
                <w:szCs w:val="24"/>
              </w:rPr>
              <w:t xml:space="preserve">ул. </w:t>
            </w:r>
            <w:proofErr w:type="spellStart"/>
            <w:r w:rsidRPr="004C53EE">
              <w:rPr>
                <w:rFonts w:ascii="Times New Roman" w:hAnsi="Times New Roman"/>
                <w:color w:val="000000"/>
                <w:sz w:val="24"/>
                <w:szCs w:val="24"/>
              </w:rPr>
              <w:t>Большесальская</w:t>
            </w:r>
            <w:proofErr w:type="spellEnd"/>
            <w:r w:rsidRPr="004C53EE">
              <w:rPr>
                <w:rFonts w:ascii="Times New Roman" w:hAnsi="Times New Roman"/>
                <w:color w:val="000000"/>
                <w:sz w:val="24"/>
                <w:szCs w:val="24"/>
              </w:rPr>
              <w:t>, 1Б</w:t>
            </w:r>
          </w:p>
        </w:tc>
        <w:tc>
          <w:tcPr>
            <w:tcW w:w="2576" w:type="dxa"/>
          </w:tcPr>
          <w:p w:rsidR="00E74976" w:rsidRPr="004C53EE" w:rsidRDefault="00E74976" w:rsidP="00DC3680">
            <w:pPr>
              <w:jc w:val="center"/>
              <w:rPr>
                <w:rFonts w:ascii="Times New Roman" w:hAnsi="Times New Roman"/>
                <w:color w:val="000000"/>
                <w:sz w:val="24"/>
                <w:szCs w:val="24"/>
              </w:rPr>
            </w:pPr>
            <w:r w:rsidRPr="004C53EE">
              <w:rPr>
                <w:rFonts w:ascii="Times New Roman" w:hAnsi="Times New Roman"/>
                <w:color w:val="000000"/>
                <w:sz w:val="24"/>
                <w:szCs w:val="24"/>
              </w:rPr>
              <w:t>mfc_22@mail.ru</w:t>
            </w:r>
          </w:p>
        </w:tc>
        <w:tc>
          <w:tcPr>
            <w:tcW w:w="1904" w:type="dxa"/>
          </w:tcPr>
          <w:p w:rsidR="00E74976" w:rsidRPr="004C53EE" w:rsidRDefault="00E74976" w:rsidP="00DC3680">
            <w:pPr>
              <w:jc w:val="center"/>
              <w:rPr>
                <w:rFonts w:ascii="Times New Roman" w:hAnsi="Times New Roman"/>
                <w:color w:val="000000"/>
                <w:sz w:val="24"/>
                <w:szCs w:val="24"/>
              </w:rPr>
            </w:pPr>
            <w:r w:rsidRPr="004C53EE">
              <w:rPr>
                <w:rFonts w:ascii="Times New Roman" w:hAnsi="Times New Roman"/>
                <w:color w:val="000000"/>
                <w:sz w:val="24"/>
                <w:szCs w:val="24"/>
              </w:rPr>
              <w:t>(86349) 3 29 09,</w:t>
            </w:r>
          </w:p>
          <w:p w:rsidR="00E74976" w:rsidRPr="004C53EE" w:rsidRDefault="00E74976" w:rsidP="00DC3680">
            <w:pPr>
              <w:jc w:val="center"/>
              <w:rPr>
                <w:rFonts w:ascii="Times New Roman" w:hAnsi="Times New Roman"/>
                <w:color w:val="000000"/>
                <w:sz w:val="24"/>
                <w:szCs w:val="24"/>
              </w:rPr>
            </w:pPr>
            <w:r w:rsidRPr="004C53EE">
              <w:rPr>
                <w:rFonts w:ascii="Times New Roman" w:hAnsi="Times New Roman"/>
                <w:color w:val="000000"/>
                <w:sz w:val="24"/>
                <w:szCs w:val="24"/>
              </w:rPr>
              <w:t>(86349) 3 29 00,</w:t>
            </w:r>
          </w:p>
          <w:p w:rsidR="00E74976" w:rsidRPr="004C53EE" w:rsidRDefault="00E74976" w:rsidP="00DC3680">
            <w:pPr>
              <w:jc w:val="center"/>
              <w:rPr>
                <w:rFonts w:ascii="Times New Roman" w:hAnsi="Times New Roman"/>
                <w:color w:val="000000"/>
                <w:sz w:val="24"/>
                <w:szCs w:val="24"/>
              </w:rPr>
            </w:pPr>
            <w:r w:rsidRPr="004C53EE">
              <w:rPr>
                <w:rFonts w:ascii="Times New Roman" w:hAnsi="Times New Roman"/>
                <w:color w:val="000000"/>
                <w:sz w:val="24"/>
                <w:szCs w:val="24"/>
              </w:rPr>
              <w:t>(86349) 3 29 01</w:t>
            </w:r>
          </w:p>
        </w:tc>
      </w:tr>
    </w:tbl>
    <w:p w:rsidR="00315DEA" w:rsidRPr="004C53EE" w:rsidRDefault="00315DEA" w:rsidP="00315DEA">
      <w:pPr>
        <w:keepNext/>
        <w:keepLines/>
        <w:tabs>
          <w:tab w:val="right" w:leader="dot" w:pos="9900"/>
        </w:tabs>
        <w:autoSpaceDE w:val="0"/>
        <w:autoSpaceDN w:val="0"/>
        <w:adjustRightInd w:val="0"/>
        <w:rPr>
          <w:rFonts w:ascii="Times New Roman" w:hAnsi="Times New Roman"/>
          <w:bCs/>
          <w:sz w:val="24"/>
          <w:szCs w:val="24"/>
          <w:lang w:eastAsia="ru-RU"/>
        </w:rPr>
      </w:pPr>
    </w:p>
    <w:p w:rsidR="00315DEA" w:rsidRPr="004C53EE" w:rsidRDefault="00315DEA" w:rsidP="00315DEA">
      <w:pPr>
        <w:tabs>
          <w:tab w:val="left" w:pos="3834"/>
        </w:tabs>
        <w:rPr>
          <w:rFonts w:ascii="Times New Roman" w:hAnsi="Times New Roman"/>
          <w:color w:val="000000"/>
          <w:sz w:val="24"/>
          <w:szCs w:val="24"/>
          <w:lang w:eastAsia="ar-SA"/>
        </w:rPr>
      </w:pPr>
      <w:r w:rsidRPr="004C53EE">
        <w:rPr>
          <w:rFonts w:ascii="Times New Roman" w:hAnsi="Times New Roman"/>
          <w:sz w:val="24"/>
          <w:szCs w:val="24"/>
          <w:lang w:eastAsia="ru-RU"/>
        </w:rPr>
        <w:tab/>
      </w:r>
    </w:p>
    <w:p w:rsidR="00315DEA" w:rsidRPr="004C53EE" w:rsidRDefault="00315DEA" w:rsidP="00315DEA">
      <w:pPr>
        <w:jc w:val="both"/>
        <w:rPr>
          <w:rFonts w:ascii="Times New Roman" w:hAnsi="Times New Roman"/>
          <w:sz w:val="24"/>
          <w:szCs w:val="24"/>
        </w:rPr>
      </w:pPr>
    </w:p>
    <w:p w:rsidR="00315DEA" w:rsidRPr="004C53EE" w:rsidRDefault="00315DEA" w:rsidP="00315DEA">
      <w:pPr>
        <w:rPr>
          <w:rFonts w:ascii="Times New Roman" w:hAnsi="Times New Roman"/>
          <w:sz w:val="24"/>
          <w:szCs w:val="24"/>
        </w:rPr>
        <w:sectPr w:rsidR="00315DEA" w:rsidRPr="004C53EE" w:rsidSect="00C31BFD">
          <w:headerReference w:type="default" r:id="rId29"/>
          <w:pgSz w:w="16838" w:h="11906" w:orient="landscape"/>
          <w:pgMar w:top="568" w:right="1134" w:bottom="426" w:left="1134" w:header="708" w:footer="708" w:gutter="0"/>
          <w:pgNumType w:start="1"/>
          <w:cols w:space="708"/>
          <w:docGrid w:linePitch="360"/>
        </w:sectPr>
      </w:pPr>
    </w:p>
    <w:p w:rsidR="00E74976" w:rsidRPr="004C53EE" w:rsidRDefault="00E74976" w:rsidP="00E74976">
      <w:pPr>
        <w:pStyle w:val="10"/>
        <w:jc w:val="right"/>
        <w:rPr>
          <w:szCs w:val="24"/>
        </w:rPr>
      </w:pPr>
      <w:r w:rsidRPr="004C53EE">
        <w:rPr>
          <w:szCs w:val="24"/>
        </w:rPr>
        <w:t>Приложение 2</w:t>
      </w:r>
    </w:p>
    <w:p w:rsidR="00E74976" w:rsidRPr="004C53EE" w:rsidRDefault="00E74976" w:rsidP="00E74976">
      <w:pPr>
        <w:pStyle w:val="ConsPlusNormal"/>
        <w:jc w:val="right"/>
        <w:rPr>
          <w:rFonts w:ascii="Times New Roman" w:hAnsi="Times New Roman"/>
          <w:sz w:val="24"/>
          <w:szCs w:val="24"/>
        </w:rPr>
      </w:pPr>
      <w:r w:rsidRPr="004C53EE">
        <w:rPr>
          <w:rFonts w:ascii="Times New Roman" w:hAnsi="Times New Roman"/>
          <w:sz w:val="24"/>
          <w:szCs w:val="24"/>
        </w:rPr>
        <w:t>к административному регламенту</w:t>
      </w:r>
    </w:p>
    <w:p w:rsidR="00E74976" w:rsidRPr="004C53EE" w:rsidRDefault="00E74976" w:rsidP="00E74976">
      <w:pPr>
        <w:pStyle w:val="ConsPlusNormal"/>
        <w:ind w:firstLine="284"/>
        <w:jc w:val="right"/>
        <w:rPr>
          <w:rFonts w:ascii="Times New Roman" w:hAnsi="Times New Roman"/>
          <w:sz w:val="24"/>
          <w:szCs w:val="24"/>
        </w:rPr>
      </w:pPr>
      <w:r w:rsidRPr="004C53EE">
        <w:rPr>
          <w:rFonts w:ascii="Times New Roman" w:hAnsi="Times New Roman"/>
          <w:sz w:val="24"/>
          <w:szCs w:val="24"/>
        </w:rPr>
        <w:t>предоставления муниципальной услуги</w:t>
      </w:r>
    </w:p>
    <w:p w:rsidR="00E74976" w:rsidRPr="004C53EE" w:rsidRDefault="00E74976" w:rsidP="00E74976">
      <w:pPr>
        <w:ind w:right="15"/>
        <w:jc w:val="right"/>
        <w:rPr>
          <w:sz w:val="24"/>
          <w:szCs w:val="24"/>
        </w:rPr>
      </w:pPr>
    </w:p>
    <w:p w:rsidR="00E74976" w:rsidRPr="004C53EE" w:rsidRDefault="00E74976" w:rsidP="00E74976">
      <w:pPr>
        <w:autoSpaceDE w:val="0"/>
        <w:autoSpaceDN w:val="0"/>
        <w:ind w:left="7371"/>
        <w:jc w:val="center"/>
        <w:rPr>
          <w:sz w:val="24"/>
          <w:szCs w:val="24"/>
        </w:rPr>
      </w:pPr>
    </w:p>
    <w:p w:rsidR="00E74976" w:rsidRPr="004C53EE" w:rsidRDefault="00E74976" w:rsidP="00E74976">
      <w:pPr>
        <w:autoSpaceDE w:val="0"/>
        <w:autoSpaceDN w:val="0"/>
        <w:ind w:left="7371"/>
        <w:jc w:val="center"/>
        <w:rPr>
          <w:rFonts w:ascii="Times New Roman" w:hAnsi="Times New Roman"/>
          <w:sz w:val="24"/>
          <w:szCs w:val="24"/>
        </w:rPr>
      </w:pPr>
      <w:r w:rsidRPr="004C53EE">
        <w:rPr>
          <w:rFonts w:ascii="Times New Roman" w:hAnsi="Times New Roman"/>
          <w:sz w:val="24"/>
          <w:szCs w:val="24"/>
        </w:rPr>
        <w:t>УТВЕРЖДЕНА</w:t>
      </w:r>
    </w:p>
    <w:p w:rsidR="00E74976" w:rsidRPr="004C53EE" w:rsidRDefault="00E74976" w:rsidP="00E74976">
      <w:pPr>
        <w:autoSpaceDE w:val="0"/>
        <w:autoSpaceDN w:val="0"/>
        <w:ind w:left="7371"/>
        <w:rPr>
          <w:rFonts w:ascii="Times New Roman" w:hAnsi="Times New Roman"/>
          <w:sz w:val="24"/>
          <w:szCs w:val="24"/>
        </w:rPr>
      </w:pPr>
      <w:r w:rsidRPr="004C53EE">
        <w:rPr>
          <w:rFonts w:ascii="Times New Roman" w:hAnsi="Times New Roman"/>
          <w:sz w:val="24"/>
          <w:szCs w:val="24"/>
        </w:rPr>
        <w:t>Постановлением Правительства Российской Федерации</w:t>
      </w:r>
      <w:r w:rsidRPr="004C53EE">
        <w:rPr>
          <w:rFonts w:ascii="Times New Roman" w:hAnsi="Times New Roman"/>
          <w:sz w:val="24"/>
          <w:szCs w:val="24"/>
        </w:rPr>
        <w:br/>
        <w:t>от 10.08.2005 № 502</w:t>
      </w:r>
    </w:p>
    <w:p w:rsidR="00E74976" w:rsidRPr="004C53EE" w:rsidRDefault="00E74976" w:rsidP="00E74976">
      <w:pPr>
        <w:autoSpaceDE w:val="0"/>
        <w:autoSpaceDN w:val="0"/>
        <w:spacing w:before="480" w:after="240"/>
        <w:jc w:val="center"/>
        <w:rPr>
          <w:rFonts w:ascii="Times New Roman" w:hAnsi="Times New Roman"/>
          <w:b/>
          <w:bCs/>
          <w:sz w:val="24"/>
          <w:szCs w:val="24"/>
        </w:rPr>
      </w:pPr>
      <w:r w:rsidRPr="004C53EE">
        <w:rPr>
          <w:rFonts w:ascii="Times New Roman" w:hAnsi="Times New Roman"/>
          <w:b/>
          <w:bCs/>
          <w:sz w:val="24"/>
          <w:szCs w:val="24"/>
        </w:rPr>
        <w:t>Уведомление</w:t>
      </w:r>
      <w:r w:rsidRPr="004C53EE">
        <w:rPr>
          <w:rFonts w:ascii="Times New Roman" w:hAnsi="Times New Roman"/>
          <w:b/>
          <w:bCs/>
          <w:sz w:val="24"/>
          <w:szCs w:val="24"/>
        </w:rPr>
        <w:br/>
        <w:t>о переводе (отказе в переводе) жилого (нежилого)</w:t>
      </w:r>
      <w:r w:rsidRPr="004C53EE">
        <w:rPr>
          <w:rFonts w:ascii="Times New Roman" w:hAnsi="Times New Roman"/>
          <w:b/>
          <w:bCs/>
          <w:sz w:val="24"/>
          <w:szCs w:val="24"/>
        </w:rPr>
        <w:br/>
        <w:t>помещения в нежилое (жилое) помещение</w:t>
      </w:r>
    </w:p>
    <w:p w:rsidR="00E74976" w:rsidRPr="004C53EE" w:rsidRDefault="00E74976" w:rsidP="00E74976">
      <w:pPr>
        <w:ind w:left="5245"/>
        <w:rPr>
          <w:rFonts w:ascii="Times New Roman" w:hAnsi="Times New Roman"/>
          <w:sz w:val="24"/>
          <w:szCs w:val="24"/>
        </w:rPr>
      </w:pPr>
      <w:r w:rsidRPr="004C53EE">
        <w:rPr>
          <w:rFonts w:ascii="Times New Roman" w:hAnsi="Times New Roman"/>
          <w:sz w:val="24"/>
          <w:szCs w:val="24"/>
        </w:rPr>
        <w:t xml:space="preserve">Кому  </w:t>
      </w:r>
    </w:p>
    <w:p w:rsidR="00E74976" w:rsidRPr="004C53EE" w:rsidRDefault="00E74976" w:rsidP="00E74976">
      <w:pPr>
        <w:pBdr>
          <w:top w:val="single" w:sz="4" w:space="1" w:color="auto"/>
        </w:pBdr>
        <w:ind w:left="5898"/>
        <w:jc w:val="center"/>
        <w:rPr>
          <w:rFonts w:ascii="Times New Roman" w:hAnsi="Times New Roman"/>
          <w:sz w:val="24"/>
          <w:szCs w:val="24"/>
        </w:rPr>
      </w:pPr>
      <w:r w:rsidRPr="004C53EE">
        <w:rPr>
          <w:rFonts w:ascii="Times New Roman" w:hAnsi="Times New Roman"/>
          <w:sz w:val="24"/>
          <w:szCs w:val="24"/>
        </w:rPr>
        <w:t xml:space="preserve">(фамилия, имя, отчество – </w:t>
      </w:r>
    </w:p>
    <w:p w:rsidR="00E74976" w:rsidRPr="004C53EE" w:rsidRDefault="00E74976" w:rsidP="00E74976">
      <w:pPr>
        <w:ind w:left="5245"/>
        <w:rPr>
          <w:rFonts w:ascii="Times New Roman" w:hAnsi="Times New Roman"/>
          <w:sz w:val="24"/>
          <w:szCs w:val="24"/>
        </w:rPr>
      </w:pPr>
    </w:p>
    <w:p w:rsidR="00E74976" w:rsidRPr="004C53EE" w:rsidRDefault="00E74976" w:rsidP="00E74976">
      <w:pPr>
        <w:pBdr>
          <w:top w:val="single" w:sz="4" w:space="1" w:color="auto"/>
        </w:pBdr>
        <w:ind w:left="5245"/>
        <w:jc w:val="center"/>
        <w:rPr>
          <w:rFonts w:ascii="Times New Roman" w:hAnsi="Times New Roman"/>
          <w:sz w:val="24"/>
          <w:szCs w:val="24"/>
        </w:rPr>
      </w:pPr>
      <w:r w:rsidRPr="004C53EE">
        <w:rPr>
          <w:rFonts w:ascii="Times New Roman" w:hAnsi="Times New Roman"/>
          <w:sz w:val="24"/>
          <w:szCs w:val="24"/>
        </w:rPr>
        <w:t>для граждан;</w:t>
      </w:r>
    </w:p>
    <w:p w:rsidR="00E74976" w:rsidRPr="004C53EE" w:rsidRDefault="00E74976" w:rsidP="00E74976">
      <w:pPr>
        <w:ind w:left="5245"/>
        <w:rPr>
          <w:rFonts w:ascii="Times New Roman" w:hAnsi="Times New Roman"/>
          <w:sz w:val="24"/>
          <w:szCs w:val="24"/>
        </w:rPr>
      </w:pPr>
    </w:p>
    <w:p w:rsidR="00E74976" w:rsidRPr="004C53EE" w:rsidRDefault="00E74976" w:rsidP="00E74976">
      <w:pPr>
        <w:pBdr>
          <w:top w:val="single" w:sz="4" w:space="1" w:color="auto"/>
        </w:pBdr>
        <w:ind w:left="5245"/>
        <w:jc w:val="center"/>
        <w:rPr>
          <w:rFonts w:ascii="Times New Roman" w:hAnsi="Times New Roman"/>
          <w:sz w:val="24"/>
          <w:szCs w:val="24"/>
        </w:rPr>
      </w:pPr>
      <w:r w:rsidRPr="004C53EE">
        <w:rPr>
          <w:rFonts w:ascii="Times New Roman" w:hAnsi="Times New Roman"/>
          <w:sz w:val="24"/>
          <w:szCs w:val="24"/>
        </w:rPr>
        <w:t xml:space="preserve">полное наименование организации – </w:t>
      </w:r>
    </w:p>
    <w:p w:rsidR="00E74976" w:rsidRPr="004C53EE" w:rsidRDefault="00E74976" w:rsidP="00E74976">
      <w:pPr>
        <w:ind w:left="5245"/>
        <w:rPr>
          <w:rFonts w:ascii="Times New Roman" w:hAnsi="Times New Roman"/>
          <w:sz w:val="24"/>
          <w:szCs w:val="24"/>
        </w:rPr>
      </w:pPr>
    </w:p>
    <w:p w:rsidR="00E74976" w:rsidRPr="004C53EE" w:rsidRDefault="00E74976" w:rsidP="00E74976">
      <w:pPr>
        <w:pBdr>
          <w:top w:val="single" w:sz="4" w:space="1" w:color="auto"/>
        </w:pBdr>
        <w:ind w:left="5245"/>
        <w:jc w:val="center"/>
        <w:rPr>
          <w:rFonts w:ascii="Times New Roman" w:hAnsi="Times New Roman"/>
          <w:sz w:val="24"/>
          <w:szCs w:val="24"/>
        </w:rPr>
      </w:pPr>
      <w:r w:rsidRPr="004C53EE">
        <w:rPr>
          <w:rFonts w:ascii="Times New Roman" w:hAnsi="Times New Roman"/>
          <w:sz w:val="24"/>
          <w:szCs w:val="24"/>
        </w:rPr>
        <w:t>для юридических лиц)</w:t>
      </w:r>
    </w:p>
    <w:p w:rsidR="00E74976" w:rsidRPr="004C53EE" w:rsidRDefault="00E74976" w:rsidP="00E74976">
      <w:pPr>
        <w:spacing w:before="240"/>
        <w:ind w:left="5245"/>
        <w:rPr>
          <w:rFonts w:ascii="Times New Roman" w:hAnsi="Times New Roman"/>
          <w:sz w:val="24"/>
          <w:szCs w:val="24"/>
        </w:rPr>
      </w:pPr>
      <w:r w:rsidRPr="004C53EE">
        <w:rPr>
          <w:rFonts w:ascii="Times New Roman" w:hAnsi="Times New Roman"/>
          <w:sz w:val="24"/>
          <w:szCs w:val="24"/>
        </w:rPr>
        <w:t xml:space="preserve">Куда  </w:t>
      </w:r>
    </w:p>
    <w:p w:rsidR="00E74976" w:rsidRPr="004C53EE" w:rsidRDefault="00E74976" w:rsidP="00E74976">
      <w:pPr>
        <w:pBdr>
          <w:top w:val="single" w:sz="4" w:space="1" w:color="auto"/>
        </w:pBdr>
        <w:ind w:left="5868"/>
        <w:jc w:val="center"/>
        <w:rPr>
          <w:rFonts w:ascii="Times New Roman" w:hAnsi="Times New Roman"/>
          <w:sz w:val="24"/>
          <w:szCs w:val="24"/>
        </w:rPr>
      </w:pPr>
      <w:r w:rsidRPr="004C53EE">
        <w:rPr>
          <w:rFonts w:ascii="Times New Roman" w:hAnsi="Times New Roman"/>
          <w:sz w:val="24"/>
          <w:szCs w:val="24"/>
        </w:rPr>
        <w:t>(почтовый индекс и адрес</w:t>
      </w:r>
    </w:p>
    <w:p w:rsidR="00E74976" w:rsidRPr="004C53EE" w:rsidRDefault="00E74976" w:rsidP="00E74976">
      <w:pPr>
        <w:ind w:left="5245"/>
        <w:rPr>
          <w:rFonts w:ascii="Times New Roman" w:hAnsi="Times New Roman"/>
          <w:sz w:val="24"/>
          <w:szCs w:val="24"/>
        </w:rPr>
      </w:pPr>
    </w:p>
    <w:p w:rsidR="00E74976" w:rsidRPr="004C53EE" w:rsidRDefault="00E74976" w:rsidP="00E74976">
      <w:pPr>
        <w:pBdr>
          <w:top w:val="single" w:sz="4" w:space="1" w:color="auto"/>
        </w:pBdr>
        <w:ind w:left="5245"/>
        <w:jc w:val="center"/>
        <w:rPr>
          <w:rFonts w:ascii="Times New Roman" w:hAnsi="Times New Roman"/>
          <w:sz w:val="24"/>
          <w:szCs w:val="24"/>
        </w:rPr>
      </w:pPr>
      <w:r w:rsidRPr="004C53EE">
        <w:rPr>
          <w:rFonts w:ascii="Times New Roman" w:hAnsi="Times New Roman"/>
          <w:sz w:val="24"/>
          <w:szCs w:val="24"/>
        </w:rPr>
        <w:t>заявителя согласно заявлению</w:t>
      </w:r>
    </w:p>
    <w:p w:rsidR="00E74976" w:rsidRPr="004C53EE" w:rsidRDefault="00E74976" w:rsidP="00E74976">
      <w:pPr>
        <w:ind w:left="5245"/>
        <w:rPr>
          <w:rFonts w:ascii="Times New Roman" w:hAnsi="Times New Roman"/>
          <w:sz w:val="24"/>
          <w:szCs w:val="24"/>
        </w:rPr>
      </w:pPr>
    </w:p>
    <w:p w:rsidR="00E74976" w:rsidRPr="004C53EE" w:rsidRDefault="00E74976" w:rsidP="00E74976">
      <w:pPr>
        <w:pBdr>
          <w:top w:val="single" w:sz="4" w:space="1" w:color="auto"/>
        </w:pBdr>
        <w:ind w:left="5245"/>
        <w:jc w:val="center"/>
        <w:rPr>
          <w:rFonts w:ascii="Times New Roman" w:hAnsi="Times New Roman"/>
          <w:sz w:val="24"/>
          <w:szCs w:val="24"/>
        </w:rPr>
      </w:pPr>
      <w:r w:rsidRPr="004C53EE">
        <w:rPr>
          <w:rFonts w:ascii="Times New Roman" w:hAnsi="Times New Roman"/>
          <w:sz w:val="24"/>
          <w:szCs w:val="24"/>
        </w:rPr>
        <w:t>о переводе)</w:t>
      </w:r>
    </w:p>
    <w:p w:rsidR="00E74976" w:rsidRPr="004C53EE" w:rsidRDefault="00E74976" w:rsidP="00E74976">
      <w:pPr>
        <w:ind w:left="5245"/>
        <w:rPr>
          <w:rFonts w:ascii="Times New Roman" w:hAnsi="Times New Roman"/>
          <w:sz w:val="24"/>
          <w:szCs w:val="24"/>
        </w:rPr>
      </w:pPr>
    </w:p>
    <w:p w:rsidR="00E74976" w:rsidRPr="004C53EE" w:rsidRDefault="00E74976" w:rsidP="00E74976">
      <w:pPr>
        <w:pBdr>
          <w:top w:val="single" w:sz="4" w:space="1" w:color="auto"/>
        </w:pBdr>
        <w:ind w:left="5245"/>
        <w:rPr>
          <w:rFonts w:ascii="Times New Roman" w:hAnsi="Times New Roman"/>
          <w:sz w:val="24"/>
          <w:szCs w:val="24"/>
        </w:rPr>
      </w:pPr>
    </w:p>
    <w:p w:rsidR="00E74976" w:rsidRPr="004C53EE" w:rsidRDefault="00E74976" w:rsidP="00E74976">
      <w:pPr>
        <w:widowControl w:val="0"/>
        <w:spacing w:before="240" w:after="240"/>
        <w:jc w:val="center"/>
        <w:rPr>
          <w:rFonts w:ascii="Times New Roman" w:hAnsi="Times New Roman"/>
          <w:b/>
          <w:bCs/>
          <w:sz w:val="24"/>
          <w:szCs w:val="24"/>
        </w:rPr>
      </w:pPr>
      <w:r w:rsidRPr="004C53EE">
        <w:rPr>
          <w:rFonts w:ascii="Times New Roman" w:hAnsi="Times New Roman"/>
          <w:b/>
          <w:bCs/>
          <w:sz w:val="24"/>
          <w:szCs w:val="24"/>
        </w:rPr>
        <w:t>УВЕДОМЛЕНИЕ</w:t>
      </w:r>
      <w:r w:rsidRPr="004C53EE">
        <w:rPr>
          <w:rFonts w:ascii="Times New Roman" w:hAnsi="Times New Roman"/>
          <w:b/>
          <w:bCs/>
          <w:sz w:val="24"/>
          <w:szCs w:val="24"/>
        </w:rPr>
        <w:br/>
        <w:t>о переводе (отказе в переводе) жилого (нежилого)</w:t>
      </w:r>
      <w:r w:rsidRPr="004C53EE">
        <w:rPr>
          <w:rFonts w:ascii="Times New Roman" w:hAnsi="Times New Roman"/>
          <w:b/>
          <w:bCs/>
          <w:sz w:val="24"/>
          <w:szCs w:val="24"/>
        </w:rPr>
        <w:br/>
        <w:t>помещения в нежилое (жилое) помещение</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jc w:val="center"/>
        <w:rPr>
          <w:rFonts w:ascii="Times New Roman" w:hAnsi="Times New Roman"/>
          <w:sz w:val="24"/>
          <w:szCs w:val="24"/>
        </w:rPr>
      </w:pPr>
      <w:r w:rsidRPr="004C53EE">
        <w:rPr>
          <w:rFonts w:ascii="Times New Roman" w:hAnsi="Times New Roman"/>
          <w:sz w:val="24"/>
          <w:szCs w:val="24"/>
        </w:rPr>
        <w:t>(полное наименование органа местного самоуправления,</w:t>
      </w:r>
    </w:p>
    <w:p w:rsidR="00E74976" w:rsidRPr="004C53EE" w:rsidRDefault="00E74976" w:rsidP="00E74976">
      <w:pPr>
        <w:widowControl w:val="0"/>
        <w:tabs>
          <w:tab w:val="right" w:pos="10205"/>
        </w:tabs>
        <w:rPr>
          <w:rFonts w:ascii="Times New Roman" w:hAnsi="Times New Roman"/>
          <w:sz w:val="24"/>
          <w:szCs w:val="24"/>
        </w:rPr>
      </w:pPr>
      <w:r w:rsidRPr="004C53EE">
        <w:rPr>
          <w:rFonts w:ascii="Times New Roman" w:hAnsi="Times New Roman"/>
          <w:sz w:val="24"/>
          <w:szCs w:val="24"/>
        </w:rPr>
        <w:tab/>
        <w:t>,</w:t>
      </w:r>
    </w:p>
    <w:p w:rsidR="00E74976" w:rsidRPr="004C53EE" w:rsidRDefault="00E74976" w:rsidP="00E74976">
      <w:pPr>
        <w:widowControl w:val="0"/>
        <w:pBdr>
          <w:top w:val="single" w:sz="4" w:space="1" w:color="auto"/>
        </w:pBdr>
        <w:ind w:right="113"/>
        <w:jc w:val="center"/>
        <w:rPr>
          <w:rFonts w:ascii="Times New Roman" w:hAnsi="Times New Roman"/>
          <w:sz w:val="24"/>
          <w:szCs w:val="24"/>
        </w:rPr>
      </w:pPr>
      <w:r w:rsidRPr="004C53EE">
        <w:rPr>
          <w:rFonts w:ascii="Times New Roman" w:hAnsi="Times New Roman"/>
          <w:sz w:val="24"/>
          <w:szCs w:val="24"/>
        </w:rPr>
        <w:t>осуществляющего перевод помещения)</w:t>
      </w:r>
    </w:p>
    <w:p w:rsidR="00E74976" w:rsidRPr="004C53EE" w:rsidRDefault="00E74976" w:rsidP="00E74976">
      <w:pPr>
        <w:widowControl w:val="0"/>
        <w:tabs>
          <w:tab w:val="center" w:pos="7994"/>
          <w:tab w:val="right" w:pos="10205"/>
        </w:tabs>
        <w:jc w:val="both"/>
        <w:rPr>
          <w:rFonts w:ascii="Times New Roman" w:hAnsi="Times New Roman"/>
          <w:sz w:val="24"/>
          <w:szCs w:val="24"/>
        </w:rPr>
      </w:pPr>
      <w:r w:rsidRPr="004C53EE">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C53EE">
        <w:rPr>
          <w:rFonts w:ascii="Times New Roman" w:hAnsi="Times New Roman"/>
          <w:sz w:val="24"/>
          <w:szCs w:val="24"/>
        </w:rPr>
        <w:tab/>
      </w:r>
      <w:r w:rsidRPr="004C53EE">
        <w:rPr>
          <w:rFonts w:ascii="Times New Roman" w:hAnsi="Times New Roman"/>
          <w:sz w:val="24"/>
          <w:szCs w:val="24"/>
        </w:rPr>
        <w:tab/>
        <w:t>кв. м,</w:t>
      </w:r>
    </w:p>
    <w:p w:rsidR="00E74976" w:rsidRPr="004C53EE" w:rsidRDefault="00E74976" w:rsidP="00E74976">
      <w:pPr>
        <w:widowControl w:val="0"/>
        <w:pBdr>
          <w:top w:val="single" w:sz="4" w:space="1" w:color="auto"/>
        </w:pBdr>
        <w:ind w:left="6663" w:right="707"/>
        <w:rPr>
          <w:rFonts w:ascii="Times New Roman" w:hAnsi="Times New Roman"/>
          <w:sz w:val="24"/>
          <w:szCs w:val="24"/>
        </w:rPr>
      </w:pPr>
    </w:p>
    <w:p w:rsidR="00E74976" w:rsidRPr="004C53EE" w:rsidRDefault="00E74976" w:rsidP="00E74976">
      <w:pPr>
        <w:widowControl w:val="0"/>
        <w:rPr>
          <w:rFonts w:ascii="Times New Roman" w:hAnsi="Times New Roman"/>
          <w:sz w:val="24"/>
          <w:szCs w:val="24"/>
        </w:rPr>
      </w:pPr>
      <w:r w:rsidRPr="004C53EE">
        <w:rPr>
          <w:rFonts w:ascii="Times New Roman" w:hAnsi="Times New Roman"/>
          <w:sz w:val="24"/>
          <w:szCs w:val="24"/>
        </w:rPr>
        <w:t>находящегося по адресу:</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jc w:val="center"/>
        <w:rPr>
          <w:rFonts w:ascii="Times New Roman" w:hAnsi="Times New Roman"/>
          <w:sz w:val="24"/>
          <w:szCs w:val="24"/>
        </w:rPr>
      </w:pPr>
      <w:r w:rsidRPr="004C53EE">
        <w:rPr>
          <w:rFonts w:ascii="Times New Roman" w:hAnsi="Times New Roman"/>
          <w:sz w:val="24"/>
          <w:szCs w:val="24"/>
        </w:rPr>
        <w:t>(наименование городского или сельского поселения)</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jc w:val="center"/>
        <w:rPr>
          <w:rFonts w:ascii="Times New Roman" w:hAnsi="Times New Roman"/>
          <w:sz w:val="24"/>
          <w:szCs w:val="24"/>
        </w:rPr>
      </w:pPr>
      <w:r w:rsidRPr="004C53EE">
        <w:rPr>
          <w:rFonts w:ascii="Times New Roman" w:hAnsi="Times New Roman"/>
          <w:sz w:val="24"/>
          <w:szCs w:val="24"/>
        </w:rPr>
        <w:t>(наименование улицы, площади, проспекта, бульвара, проезда и т.п.)</w:t>
      </w:r>
    </w:p>
    <w:tbl>
      <w:tblPr>
        <w:tblW w:w="9472" w:type="dxa"/>
        <w:tblLayout w:type="fixed"/>
        <w:tblCellMar>
          <w:left w:w="28" w:type="dxa"/>
          <w:right w:w="28" w:type="dxa"/>
        </w:tblCellMar>
        <w:tblLook w:val="04A0" w:firstRow="1" w:lastRow="0" w:firstColumn="1" w:lastColumn="0" w:noHBand="0" w:noVBand="1"/>
      </w:tblPr>
      <w:tblGrid>
        <w:gridCol w:w="492"/>
        <w:gridCol w:w="578"/>
        <w:gridCol w:w="183"/>
        <w:gridCol w:w="2889"/>
        <w:gridCol w:w="525"/>
        <w:gridCol w:w="578"/>
        <w:gridCol w:w="183"/>
        <w:gridCol w:w="4044"/>
      </w:tblGrid>
      <w:tr w:rsidR="00E74976" w:rsidRPr="004C53EE" w:rsidTr="00E74976">
        <w:trPr>
          <w:cantSplit/>
          <w:trHeight w:val="311"/>
        </w:trPr>
        <w:tc>
          <w:tcPr>
            <w:tcW w:w="492"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дом</w:t>
            </w:r>
          </w:p>
        </w:tc>
        <w:tc>
          <w:tcPr>
            <w:tcW w:w="578"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183"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w:t>
            </w:r>
          </w:p>
        </w:tc>
        <w:tc>
          <w:tcPr>
            <w:tcW w:w="2889" w:type="dxa"/>
            <w:tcBorders>
              <w:top w:val="nil"/>
              <w:left w:val="nil"/>
              <w:bottom w:val="single" w:sz="4" w:space="0" w:color="auto"/>
              <w:right w:val="nil"/>
            </w:tcBorders>
            <w:vAlign w:val="bottom"/>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корпус (владение, строение)</w:t>
            </w:r>
          </w:p>
        </w:tc>
        <w:tc>
          <w:tcPr>
            <w:tcW w:w="525"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 кв.</w:t>
            </w:r>
          </w:p>
        </w:tc>
        <w:tc>
          <w:tcPr>
            <w:tcW w:w="578"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183"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w:t>
            </w:r>
          </w:p>
        </w:tc>
        <w:tc>
          <w:tcPr>
            <w:tcW w:w="4044" w:type="dxa"/>
            <w:tcBorders>
              <w:top w:val="nil"/>
              <w:left w:val="nil"/>
              <w:bottom w:val="single" w:sz="4" w:space="0" w:color="auto"/>
              <w:right w:val="nil"/>
            </w:tcBorders>
            <w:vAlign w:val="bottom"/>
            <w:hideMark/>
          </w:tcPr>
          <w:p w:rsidR="00E74976" w:rsidRPr="004C53EE" w:rsidRDefault="00E74976" w:rsidP="00DC3680">
            <w:pPr>
              <w:widowControl w:val="0"/>
              <w:autoSpaceDE w:val="0"/>
              <w:autoSpaceDN w:val="0"/>
              <w:spacing w:line="276" w:lineRule="auto"/>
              <w:jc w:val="right"/>
              <w:rPr>
                <w:rFonts w:ascii="Times New Roman" w:hAnsi="Times New Roman"/>
                <w:sz w:val="24"/>
                <w:szCs w:val="24"/>
              </w:rPr>
            </w:pPr>
            <w:r w:rsidRPr="004C53EE">
              <w:rPr>
                <w:rFonts w:ascii="Times New Roman" w:hAnsi="Times New Roman"/>
                <w:sz w:val="24"/>
                <w:szCs w:val="24"/>
              </w:rPr>
              <w:t>из жилого (нежилого) в нежилое (жилое)</w:t>
            </w:r>
          </w:p>
        </w:tc>
      </w:tr>
      <w:tr w:rsidR="00E74976" w:rsidRPr="004C53EE" w:rsidTr="00E74976">
        <w:trPr>
          <w:cantSplit/>
          <w:trHeight w:val="311"/>
        </w:trPr>
        <w:tc>
          <w:tcPr>
            <w:tcW w:w="492" w:type="dxa"/>
          </w:tcPr>
          <w:p w:rsidR="00E74976" w:rsidRPr="004C53EE" w:rsidRDefault="00E74976" w:rsidP="00DC3680">
            <w:pPr>
              <w:widowControl w:val="0"/>
              <w:autoSpaceDE w:val="0"/>
              <w:autoSpaceDN w:val="0"/>
              <w:spacing w:line="276" w:lineRule="auto"/>
              <w:rPr>
                <w:rFonts w:ascii="Times New Roman" w:hAnsi="Times New Roman"/>
                <w:sz w:val="24"/>
                <w:szCs w:val="24"/>
              </w:rPr>
            </w:pPr>
          </w:p>
        </w:tc>
        <w:tc>
          <w:tcPr>
            <w:tcW w:w="578"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183" w:type="dxa"/>
          </w:tcPr>
          <w:p w:rsidR="00E74976" w:rsidRPr="004C53EE" w:rsidRDefault="00E74976" w:rsidP="00DC3680">
            <w:pPr>
              <w:widowControl w:val="0"/>
              <w:autoSpaceDE w:val="0"/>
              <w:autoSpaceDN w:val="0"/>
              <w:spacing w:line="276" w:lineRule="auto"/>
              <w:rPr>
                <w:rFonts w:ascii="Times New Roman" w:hAnsi="Times New Roman"/>
                <w:sz w:val="24"/>
                <w:szCs w:val="24"/>
              </w:rPr>
            </w:pPr>
          </w:p>
        </w:tc>
        <w:tc>
          <w:tcPr>
            <w:tcW w:w="2889" w:type="dxa"/>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(ненужное зачеркнуть)</w:t>
            </w:r>
          </w:p>
        </w:tc>
        <w:tc>
          <w:tcPr>
            <w:tcW w:w="525" w:type="dxa"/>
          </w:tcPr>
          <w:p w:rsidR="00E74976" w:rsidRPr="004C53EE" w:rsidRDefault="00E74976" w:rsidP="00DC3680">
            <w:pPr>
              <w:widowControl w:val="0"/>
              <w:autoSpaceDE w:val="0"/>
              <w:autoSpaceDN w:val="0"/>
              <w:spacing w:line="276" w:lineRule="auto"/>
              <w:rPr>
                <w:rFonts w:ascii="Times New Roman" w:hAnsi="Times New Roman"/>
                <w:sz w:val="24"/>
                <w:szCs w:val="24"/>
              </w:rPr>
            </w:pPr>
          </w:p>
        </w:tc>
        <w:tc>
          <w:tcPr>
            <w:tcW w:w="578"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183"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4044" w:type="dxa"/>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(ненужное зачеркнуть)</w:t>
            </w:r>
          </w:p>
        </w:tc>
      </w:tr>
    </w:tbl>
    <w:p w:rsidR="00E74976" w:rsidRPr="004C53EE" w:rsidRDefault="00E74976" w:rsidP="00E74976">
      <w:pPr>
        <w:widowControl w:val="0"/>
        <w:rPr>
          <w:rFonts w:ascii="Times New Roman" w:hAnsi="Times New Roman"/>
          <w:sz w:val="24"/>
          <w:szCs w:val="24"/>
        </w:rPr>
      </w:pPr>
      <w:r w:rsidRPr="004C53EE">
        <w:rPr>
          <w:rFonts w:ascii="Times New Roman" w:hAnsi="Times New Roman"/>
          <w:sz w:val="24"/>
          <w:szCs w:val="24"/>
        </w:rPr>
        <w:t xml:space="preserve">в целях использования помещения в качестве  </w:t>
      </w:r>
    </w:p>
    <w:p w:rsidR="00E74976" w:rsidRPr="004C53EE" w:rsidRDefault="00E74976" w:rsidP="00E74976">
      <w:pPr>
        <w:widowControl w:val="0"/>
        <w:pBdr>
          <w:top w:val="single" w:sz="4" w:space="1" w:color="auto"/>
        </w:pBdr>
        <w:ind w:left="4763"/>
        <w:jc w:val="center"/>
        <w:rPr>
          <w:rFonts w:ascii="Times New Roman" w:hAnsi="Times New Roman"/>
          <w:sz w:val="24"/>
          <w:szCs w:val="24"/>
        </w:rPr>
      </w:pPr>
      <w:r w:rsidRPr="004C53EE">
        <w:rPr>
          <w:rFonts w:ascii="Times New Roman" w:hAnsi="Times New Roman"/>
          <w:sz w:val="24"/>
          <w:szCs w:val="24"/>
        </w:rPr>
        <w:t>(жилого/нежилого)</w:t>
      </w:r>
    </w:p>
    <w:tbl>
      <w:tblPr>
        <w:tblW w:w="0" w:type="auto"/>
        <w:tblLayout w:type="fixed"/>
        <w:tblCellMar>
          <w:left w:w="28" w:type="dxa"/>
          <w:right w:w="28" w:type="dxa"/>
        </w:tblCellMar>
        <w:tblLook w:val="04A0" w:firstRow="1" w:lastRow="0" w:firstColumn="1" w:lastColumn="0" w:noHBand="0" w:noVBand="1"/>
      </w:tblPr>
      <w:tblGrid>
        <w:gridCol w:w="1063"/>
        <w:gridCol w:w="8959"/>
        <w:gridCol w:w="212"/>
      </w:tblGrid>
      <w:tr w:rsidR="00E74976" w:rsidRPr="004C53EE" w:rsidTr="00DC3680">
        <w:trPr>
          <w:cantSplit/>
        </w:trPr>
        <w:tc>
          <w:tcPr>
            <w:tcW w:w="1063"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212" w:type="dxa"/>
            <w:vAlign w:val="bottom"/>
            <w:hideMark/>
          </w:tcPr>
          <w:p w:rsidR="00E74976" w:rsidRPr="004C53EE" w:rsidRDefault="00E74976" w:rsidP="00E74976">
            <w:pPr>
              <w:widowControl w:val="0"/>
              <w:autoSpaceDE w:val="0"/>
              <w:autoSpaceDN w:val="0"/>
              <w:spacing w:line="276" w:lineRule="auto"/>
              <w:ind w:left="-124"/>
              <w:jc w:val="right"/>
              <w:rPr>
                <w:rFonts w:ascii="Times New Roman" w:hAnsi="Times New Roman"/>
                <w:sz w:val="24"/>
                <w:szCs w:val="24"/>
              </w:rPr>
            </w:pPr>
            <w:r w:rsidRPr="004C53EE">
              <w:rPr>
                <w:rFonts w:ascii="Times New Roman" w:hAnsi="Times New Roman"/>
                <w:sz w:val="24"/>
                <w:szCs w:val="24"/>
              </w:rPr>
              <w:t>):</w:t>
            </w:r>
          </w:p>
        </w:tc>
      </w:tr>
      <w:tr w:rsidR="00E74976" w:rsidRPr="004C53EE" w:rsidTr="00DC3680">
        <w:trPr>
          <w:cantSplit/>
        </w:trPr>
        <w:tc>
          <w:tcPr>
            <w:tcW w:w="1063"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8959" w:type="dxa"/>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(наименование акта, дата его принятия и номер)</w:t>
            </w:r>
          </w:p>
        </w:tc>
        <w:tc>
          <w:tcPr>
            <w:tcW w:w="212"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r>
    </w:tbl>
    <w:p w:rsidR="00E74976" w:rsidRPr="004C53EE" w:rsidRDefault="00E74976" w:rsidP="00E74976">
      <w:pPr>
        <w:widowControl w:val="0"/>
        <w:ind w:firstLine="567"/>
        <w:rPr>
          <w:rFonts w:ascii="Times New Roman" w:hAnsi="Times New Roman"/>
          <w:sz w:val="24"/>
          <w:szCs w:val="24"/>
        </w:rPr>
      </w:pPr>
      <w:r w:rsidRPr="004C53EE">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E74976" w:rsidRPr="004C53EE" w:rsidTr="00DC3680">
        <w:tc>
          <w:tcPr>
            <w:tcW w:w="2296" w:type="dxa"/>
            <w:vAlign w:val="bottom"/>
            <w:hideMark/>
          </w:tcPr>
          <w:p w:rsidR="00E74976" w:rsidRPr="004C53EE" w:rsidRDefault="00E74976" w:rsidP="00DC3680">
            <w:pPr>
              <w:widowControl w:val="0"/>
              <w:autoSpaceDE w:val="0"/>
              <w:autoSpaceDN w:val="0"/>
              <w:spacing w:line="276" w:lineRule="auto"/>
              <w:ind w:left="567"/>
              <w:rPr>
                <w:rFonts w:ascii="Times New Roman" w:hAnsi="Times New Roman"/>
                <w:sz w:val="24"/>
                <w:szCs w:val="24"/>
              </w:rPr>
            </w:pPr>
            <w:r w:rsidRPr="004C53EE">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жилого (нежилого) в нежилое (жилое)</w:t>
            </w:r>
          </w:p>
        </w:tc>
        <w:tc>
          <w:tcPr>
            <w:tcW w:w="3912"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 xml:space="preserve"> без предварительных условий;</w:t>
            </w:r>
          </w:p>
        </w:tc>
      </w:tr>
      <w:tr w:rsidR="00E74976" w:rsidRPr="004C53EE" w:rsidTr="00DC3680">
        <w:tc>
          <w:tcPr>
            <w:tcW w:w="2296" w:type="dxa"/>
            <w:vAlign w:val="bottom"/>
          </w:tcPr>
          <w:p w:rsidR="00E74976" w:rsidRPr="004C53EE" w:rsidRDefault="00E74976" w:rsidP="00DC3680">
            <w:pPr>
              <w:widowControl w:val="0"/>
              <w:autoSpaceDE w:val="0"/>
              <w:autoSpaceDN w:val="0"/>
              <w:spacing w:line="276" w:lineRule="auto"/>
              <w:ind w:left="567"/>
              <w:rPr>
                <w:rFonts w:ascii="Times New Roman" w:hAnsi="Times New Roman"/>
                <w:sz w:val="24"/>
                <w:szCs w:val="24"/>
              </w:rPr>
            </w:pPr>
          </w:p>
        </w:tc>
        <w:tc>
          <w:tcPr>
            <w:tcW w:w="4026" w:type="dxa"/>
            <w:vAlign w:val="bottom"/>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(ненужное зачеркнуть)</w:t>
            </w:r>
          </w:p>
        </w:tc>
        <w:tc>
          <w:tcPr>
            <w:tcW w:w="3912" w:type="dxa"/>
            <w:vAlign w:val="bottom"/>
          </w:tcPr>
          <w:p w:rsidR="00E74976" w:rsidRPr="004C53EE" w:rsidRDefault="00E74976" w:rsidP="00DC3680">
            <w:pPr>
              <w:widowControl w:val="0"/>
              <w:autoSpaceDE w:val="0"/>
              <w:autoSpaceDN w:val="0"/>
              <w:spacing w:line="276" w:lineRule="auto"/>
              <w:rPr>
                <w:rFonts w:ascii="Times New Roman" w:hAnsi="Times New Roman"/>
                <w:sz w:val="24"/>
                <w:szCs w:val="24"/>
              </w:rPr>
            </w:pPr>
          </w:p>
        </w:tc>
      </w:tr>
    </w:tbl>
    <w:p w:rsidR="00E74976" w:rsidRPr="004C53EE" w:rsidRDefault="00E74976" w:rsidP="00E74976">
      <w:pPr>
        <w:widowControl w:val="0"/>
        <w:ind w:firstLine="567"/>
        <w:jc w:val="both"/>
        <w:rPr>
          <w:rFonts w:ascii="Times New Roman" w:hAnsi="Times New Roman"/>
          <w:sz w:val="24"/>
          <w:szCs w:val="24"/>
        </w:rPr>
      </w:pPr>
      <w:r w:rsidRPr="004C53EE">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jc w:val="center"/>
        <w:rPr>
          <w:rFonts w:ascii="Times New Roman" w:hAnsi="Times New Roman"/>
          <w:sz w:val="24"/>
          <w:szCs w:val="24"/>
        </w:rPr>
      </w:pPr>
      <w:r w:rsidRPr="004C53EE">
        <w:rPr>
          <w:rFonts w:ascii="Times New Roman" w:hAnsi="Times New Roman"/>
          <w:sz w:val="24"/>
          <w:szCs w:val="24"/>
        </w:rPr>
        <w:t>(перечень работ по переустройству</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jc w:val="center"/>
        <w:rPr>
          <w:rFonts w:ascii="Times New Roman" w:hAnsi="Times New Roman"/>
          <w:sz w:val="24"/>
          <w:szCs w:val="24"/>
        </w:rPr>
      </w:pPr>
      <w:r w:rsidRPr="004C53EE">
        <w:rPr>
          <w:rFonts w:ascii="Times New Roman" w:hAnsi="Times New Roman"/>
          <w:sz w:val="24"/>
          <w:szCs w:val="24"/>
        </w:rPr>
        <w:t>(перепланировке) помещения</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jc w:val="center"/>
        <w:rPr>
          <w:rFonts w:ascii="Times New Roman" w:hAnsi="Times New Roman"/>
          <w:sz w:val="24"/>
          <w:szCs w:val="24"/>
        </w:rPr>
      </w:pPr>
      <w:r w:rsidRPr="004C53EE">
        <w:rPr>
          <w:rFonts w:ascii="Times New Roman" w:hAnsi="Times New Roman"/>
          <w:sz w:val="24"/>
          <w:szCs w:val="24"/>
        </w:rPr>
        <w:t>или иных необходимых работ по ремонту, реконструкции, реставрации помещения)</w:t>
      </w:r>
    </w:p>
    <w:p w:rsidR="00E74976" w:rsidRPr="004C53EE" w:rsidRDefault="00E74976" w:rsidP="00E74976">
      <w:pPr>
        <w:widowControl w:val="0"/>
        <w:tabs>
          <w:tab w:val="right" w:pos="10205"/>
        </w:tabs>
        <w:rPr>
          <w:rFonts w:ascii="Times New Roman" w:hAnsi="Times New Roman"/>
          <w:sz w:val="24"/>
          <w:szCs w:val="24"/>
        </w:rPr>
      </w:pPr>
      <w:r w:rsidRPr="004C53EE">
        <w:rPr>
          <w:rFonts w:ascii="Times New Roman" w:hAnsi="Times New Roman"/>
          <w:sz w:val="24"/>
          <w:szCs w:val="24"/>
        </w:rPr>
        <w:tab/>
        <w:t>.</w:t>
      </w:r>
    </w:p>
    <w:p w:rsidR="00E74976" w:rsidRPr="004C53EE" w:rsidRDefault="00E74976" w:rsidP="00E74976">
      <w:pPr>
        <w:widowControl w:val="0"/>
        <w:pBdr>
          <w:top w:val="single" w:sz="4" w:space="1" w:color="auto"/>
        </w:pBdr>
        <w:spacing w:after="240"/>
        <w:ind w:right="113"/>
        <w:rPr>
          <w:rFonts w:ascii="Times New Roman" w:hAnsi="Times New Roman"/>
          <w:sz w:val="24"/>
          <w:szCs w:val="24"/>
        </w:rPr>
      </w:pPr>
    </w:p>
    <w:p w:rsidR="00E74976" w:rsidRPr="004C53EE" w:rsidRDefault="00E74976" w:rsidP="00E74976">
      <w:pPr>
        <w:widowControl w:val="0"/>
        <w:ind w:firstLine="567"/>
        <w:jc w:val="both"/>
        <w:rPr>
          <w:rFonts w:ascii="Times New Roman" w:hAnsi="Times New Roman"/>
          <w:sz w:val="24"/>
          <w:szCs w:val="24"/>
        </w:rPr>
      </w:pPr>
      <w:r w:rsidRPr="004C53EE">
        <w:rPr>
          <w:rFonts w:ascii="Times New Roman" w:hAnsi="Times New Roman"/>
          <w:sz w:val="24"/>
          <w:szCs w:val="24"/>
        </w:rPr>
        <w:t>2. Отказать в переводе указанного помещения из жилого (нежилого) в нежилое (жилое)</w:t>
      </w:r>
      <w:r w:rsidRPr="004C53EE">
        <w:rPr>
          <w:rFonts w:ascii="Times New Roman" w:hAnsi="Times New Roman"/>
          <w:sz w:val="24"/>
          <w:szCs w:val="24"/>
        </w:rPr>
        <w:br/>
        <w:t xml:space="preserve">в связи с  </w:t>
      </w:r>
    </w:p>
    <w:p w:rsidR="00E74976" w:rsidRPr="004C53EE" w:rsidRDefault="00E74976" w:rsidP="00E74976">
      <w:pPr>
        <w:widowControl w:val="0"/>
        <w:pBdr>
          <w:top w:val="single" w:sz="4" w:space="1" w:color="auto"/>
        </w:pBdr>
        <w:ind w:left="993"/>
        <w:jc w:val="center"/>
        <w:rPr>
          <w:rFonts w:ascii="Times New Roman" w:hAnsi="Times New Roman"/>
          <w:sz w:val="24"/>
          <w:szCs w:val="24"/>
        </w:rPr>
      </w:pPr>
      <w:r w:rsidRPr="004C53EE">
        <w:rPr>
          <w:rFonts w:ascii="Times New Roman" w:hAnsi="Times New Roman"/>
          <w:sz w:val="24"/>
          <w:szCs w:val="24"/>
        </w:rPr>
        <w:t>(основание(я), установленное частью 1 статьи 24 Жилищного кодекса Российской Федерации)</w:t>
      </w: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rPr>
          <w:rFonts w:ascii="Times New Roman" w:hAnsi="Times New Roman"/>
          <w:sz w:val="24"/>
          <w:szCs w:val="24"/>
        </w:rPr>
      </w:pPr>
    </w:p>
    <w:p w:rsidR="00E74976" w:rsidRPr="004C53EE" w:rsidRDefault="00E74976" w:rsidP="00E74976">
      <w:pPr>
        <w:widowControl w:val="0"/>
        <w:rPr>
          <w:rFonts w:ascii="Times New Roman" w:hAnsi="Times New Roman"/>
          <w:sz w:val="24"/>
          <w:szCs w:val="24"/>
        </w:rPr>
      </w:pPr>
    </w:p>
    <w:p w:rsidR="00E74976" w:rsidRPr="004C53EE" w:rsidRDefault="00E74976" w:rsidP="00E74976">
      <w:pPr>
        <w:widowControl w:val="0"/>
        <w:pBdr>
          <w:top w:val="single" w:sz="4" w:space="1" w:color="auto"/>
        </w:pBdr>
        <w:spacing w:after="480"/>
        <w:rPr>
          <w:rFonts w:ascii="Times New Roman" w:hAnsi="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E74976" w:rsidRPr="004C53EE" w:rsidTr="00DC3680">
        <w:tc>
          <w:tcPr>
            <w:tcW w:w="4139"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284" w:type="dxa"/>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284" w:type="dxa"/>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r>
      <w:tr w:rsidR="00E74976" w:rsidRPr="004C53EE" w:rsidTr="00DC3680">
        <w:tc>
          <w:tcPr>
            <w:tcW w:w="4139" w:type="dxa"/>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(должность лица,</w:t>
            </w:r>
            <w:r w:rsidRPr="004C53EE">
              <w:rPr>
                <w:rFonts w:ascii="Times New Roman" w:hAnsi="Times New Roman"/>
                <w:sz w:val="24"/>
                <w:szCs w:val="24"/>
                <w:lang w:val="en-US"/>
              </w:rPr>
              <w:t xml:space="preserve"> </w:t>
            </w:r>
            <w:r w:rsidRPr="004C53EE">
              <w:rPr>
                <w:rFonts w:ascii="Times New Roman" w:hAnsi="Times New Roman"/>
                <w:sz w:val="24"/>
                <w:szCs w:val="24"/>
              </w:rPr>
              <w:t>подписавшего уведомление)</w:t>
            </w:r>
          </w:p>
        </w:tc>
        <w:tc>
          <w:tcPr>
            <w:tcW w:w="284"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1984" w:type="dxa"/>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(подпись)</w:t>
            </w:r>
          </w:p>
        </w:tc>
        <w:tc>
          <w:tcPr>
            <w:tcW w:w="284" w:type="dxa"/>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3543" w:type="dxa"/>
            <w:hideMark/>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r w:rsidRPr="004C53EE">
              <w:rPr>
                <w:rFonts w:ascii="Times New Roman" w:hAnsi="Times New Roman"/>
                <w:sz w:val="24"/>
                <w:szCs w:val="24"/>
              </w:rPr>
              <w:t>(расшифровка подписи)</w:t>
            </w:r>
          </w:p>
        </w:tc>
      </w:tr>
    </w:tbl>
    <w:p w:rsidR="00E74976" w:rsidRPr="004C53EE" w:rsidRDefault="00E74976" w:rsidP="00E74976">
      <w:pPr>
        <w:widowControl w:val="0"/>
        <w:rPr>
          <w:rFonts w:ascii="Times New Roman" w:hAnsi="Times New Roman"/>
          <w:sz w:val="24"/>
          <w:szCs w:val="24"/>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E74976" w:rsidRPr="004C53EE" w:rsidTr="00DC3680">
        <w:tc>
          <w:tcPr>
            <w:tcW w:w="170"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w:t>
            </w:r>
          </w:p>
        </w:tc>
        <w:tc>
          <w:tcPr>
            <w:tcW w:w="425"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284"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w:t>
            </w:r>
          </w:p>
        </w:tc>
        <w:tc>
          <w:tcPr>
            <w:tcW w:w="1984"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jc w:val="center"/>
              <w:rPr>
                <w:rFonts w:ascii="Times New Roman" w:hAnsi="Times New Roman"/>
                <w:sz w:val="24"/>
                <w:szCs w:val="24"/>
              </w:rPr>
            </w:pPr>
          </w:p>
        </w:tc>
        <w:tc>
          <w:tcPr>
            <w:tcW w:w="510" w:type="dxa"/>
            <w:vAlign w:val="bottom"/>
            <w:hideMark/>
          </w:tcPr>
          <w:p w:rsidR="00E74976" w:rsidRPr="004C53EE" w:rsidRDefault="00E74976" w:rsidP="00DC3680">
            <w:pPr>
              <w:widowControl w:val="0"/>
              <w:autoSpaceDE w:val="0"/>
              <w:autoSpaceDN w:val="0"/>
              <w:spacing w:line="276" w:lineRule="auto"/>
              <w:jc w:val="right"/>
              <w:rPr>
                <w:rFonts w:ascii="Times New Roman" w:hAnsi="Times New Roman"/>
                <w:sz w:val="24"/>
                <w:szCs w:val="24"/>
              </w:rPr>
            </w:pPr>
            <w:r w:rsidRPr="004C53EE">
              <w:rPr>
                <w:rFonts w:ascii="Times New Roman" w:hAnsi="Times New Roman"/>
                <w:sz w:val="24"/>
                <w:szCs w:val="24"/>
              </w:rPr>
              <w:t>200</w:t>
            </w:r>
          </w:p>
        </w:tc>
        <w:tc>
          <w:tcPr>
            <w:tcW w:w="227" w:type="dxa"/>
            <w:tcBorders>
              <w:top w:val="nil"/>
              <w:left w:val="nil"/>
              <w:bottom w:val="single" w:sz="4" w:space="0" w:color="auto"/>
              <w:right w:val="nil"/>
            </w:tcBorders>
            <w:vAlign w:val="bottom"/>
          </w:tcPr>
          <w:p w:rsidR="00E74976" w:rsidRPr="004C53EE" w:rsidRDefault="00E74976" w:rsidP="00DC3680">
            <w:pPr>
              <w:widowControl w:val="0"/>
              <w:autoSpaceDE w:val="0"/>
              <w:autoSpaceDN w:val="0"/>
              <w:spacing w:line="276" w:lineRule="auto"/>
              <w:rPr>
                <w:rFonts w:ascii="Times New Roman" w:hAnsi="Times New Roman"/>
                <w:sz w:val="24"/>
                <w:szCs w:val="24"/>
              </w:rPr>
            </w:pPr>
          </w:p>
        </w:tc>
        <w:tc>
          <w:tcPr>
            <w:tcW w:w="6634" w:type="dxa"/>
            <w:vAlign w:val="bottom"/>
            <w:hideMark/>
          </w:tcPr>
          <w:p w:rsidR="00E74976" w:rsidRPr="004C53EE" w:rsidRDefault="00E74976" w:rsidP="00DC3680">
            <w:pPr>
              <w:widowControl w:val="0"/>
              <w:autoSpaceDE w:val="0"/>
              <w:autoSpaceDN w:val="0"/>
              <w:spacing w:line="276" w:lineRule="auto"/>
              <w:rPr>
                <w:rFonts w:ascii="Times New Roman" w:hAnsi="Times New Roman"/>
                <w:sz w:val="24"/>
                <w:szCs w:val="24"/>
              </w:rPr>
            </w:pPr>
            <w:r w:rsidRPr="004C53EE">
              <w:rPr>
                <w:rFonts w:ascii="Times New Roman" w:hAnsi="Times New Roman"/>
                <w:sz w:val="24"/>
                <w:szCs w:val="24"/>
              </w:rPr>
              <w:t xml:space="preserve"> г.</w:t>
            </w:r>
          </w:p>
        </w:tc>
      </w:tr>
    </w:tbl>
    <w:p w:rsidR="00E74976" w:rsidRPr="004C53EE" w:rsidRDefault="00E74976" w:rsidP="00E74976">
      <w:pPr>
        <w:widowControl w:val="0"/>
        <w:spacing w:before="240"/>
        <w:rPr>
          <w:rFonts w:ascii="Times New Roman" w:hAnsi="Times New Roman"/>
          <w:sz w:val="24"/>
          <w:szCs w:val="24"/>
        </w:rPr>
      </w:pPr>
      <w:r w:rsidRPr="004C53EE">
        <w:rPr>
          <w:rFonts w:ascii="Times New Roman" w:hAnsi="Times New Roman"/>
          <w:sz w:val="24"/>
          <w:szCs w:val="24"/>
        </w:rPr>
        <w:t>М.П.</w:t>
      </w: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E74976">
      <w:pPr>
        <w:rPr>
          <w:rFonts w:ascii="Times New Roman" w:hAnsi="Times New Roman"/>
          <w:b/>
          <w:bCs/>
          <w:sz w:val="24"/>
          <w:szCs w:val="24"/>
        </w:rPr>
      </w:pPr>
    </w:p>
    <w:p w:rsidR="00E74976" w:rsidRPr="004C53EE" w:rsidRDefault="00E74976" w:rsidP="00315DEA">
      <w:pPr>
        <w:jc w:val="right"/>
        <w:rPr>
          <w:rFonts w:ascii="Times New Roman" w:hAnsi="Times New Roman"/>
          <w:sz w:val="24"/>
          <w:szCs w:val="24"/>
        </w:rPr>
      </w:pPr>
    </w:p>
    <w:p w:rsidR="00E74976" w:rsidRPr="004C53EE" w:rsidRDefault="00E74976" w:rsidP="00315DEA">
      <w:pPr>
        <w:jc w:val="right"/>
        <w:rPr>
          <w:rFonts w:ascii="Times New Roman" w:hAnsi="Times New Roman"/>
          <w:sz w:val="24"/>
          <w:szCs w:val="24"/>
        </w:rPr>
      </w:pPr>
    </w:p>
    <w:p w:rsidR="00E74976" w:rsidRPr="004C53EE" w:rsidRDefault="00E74976" w:rsidP="00315DEA">
      <w:pPr>
        <w:jc w:val="right"/>
        <w:rPr>
          <w:rFonts w:ascii="Times New Roman" w:hAnsi="Times New Roman"/>
          <w:sz w:val="24"/>
          <w:szCs w:val="24"/>
        </w:rPr>
      </w:pPr>
    </w:p>
    <w:p w:rsidR="00315DEA" w:rsidRPr="004C53EE" w:rsidRDefault="001B23C2" w:rsidP="00315DEA">
      <w:pPr>
        <w:jc w:val="right"/>
        <w:rPr>
          <w:rFonts w:ascii="Times New Roman" w:hAnsi="Times New Roman"/>
          <w:sz w:val="24"/>
          <w:szCs w:val="24"/>
        </w:rPr>
      </w:pPr>
      <w:r w:rsidRPr="004C53EE">
        <w:rPr>
          <w:rFonts w:ascii="Times New Roman" w:hAnsi="Times New Roman"/>
          <w:sz w:val="24"/>
          <w:szCs w:val="24"/>
        </w:rPr>
        <w:t xml:space="preserve">Приложение №3 </w:t>
      </w:r>
    </w:p>
    <w:p w:rsidR="00315DEA" w:rsidRPr="004C53EE" w:rsidRDefault="00315DEA" w:rsidP="00315DEA">
      <w:pPr>
        <w:ind w:left="4320"/>
        <w:jc w:val="both"/>
        <w:rPr>
          <w:rFonts w:ascii="Times New Roman" w:hAnsi="Times New Roman"/>
          <w:bCs/>
          <w:sz w:val="24"/>
          <w:szCs w:val="24"/>
          <w:lang w:eastAsia="ru-RU"/>
        </w:rPr>
      </w:pPr>
      <w:r w:rsidRPr="004C53EE">
        <w:rPr>
          <w:rFonts w:ascii="Times New Roman" w:hAnsi="Times New Roman"/>
          <w:sz w:val="24"/>
          <w:szCs w:val="24"/>
        </w:rPr>
        <w:t xml:space="preserve">к административному регламенту </w:t>
      </w:r>
      <w:r w:rsidRPr="004C53EE">
        <w:rPr>
          <w:rFonts w:ascii="Times New Roman" w:hAnsi="Times New Roman"/>
          <w:bCs/>
          <w:sz w:val="24"/>
          <w:szCs w:val="24"/>
          <w:lang w:eastAsia="ru-RU"/>
        </w:rPr>
        <w:t>предоставления муниципальной услуги  «Перевод жилого помещения в нежилое помещение и нежилого помещения в жилое помещение»</w:t>
      </w:r>
    </w:p>
    <w:p w:rsidR="00315DEA" w:rsidRPr="004C53EE" w:rsidRDefault="00315DEA" w:rsidP="00315DEA">
      <w:pPr>
        <w:jc w:val="right"/>
        <w:rPr>
          <w:rFonts w:ascii="Times New Roman" w:hAnsi="Times New Roman"/>
          <w:sz w:val="24"/>
          <w:szCs w:val="24"/>
        </w:rPr>
      </w:pPr>
    </w:p>
    <w:p w:rsidR="00B37E52" w:rsidRPr="004C53EE" w:rsidRDefault="00B37E52" w:rsidP="00315DEA">
      <w:pPr>
        <w:jc w:val="right"/>
        <w:rPr>
          <w:rFonts w:ascii="Times New Roman" w:hAnsi="Times New Roman"/>
          <w:sz w:val="24"/>
          <w:szCs w:val="24"/>
        </w:rPr>
      </w:pPr>
    </w:p>
    <w:p w:rsidR="000D0A00" w:rsidRPr="004C53EE" w:rsidRDefault="00315DEA" w:rsidP="00315DEA">
      <w:pPr>
        <w:jc w:val="center"/>
        <w:rPr>
          <w:rFonts w:ascii="Times New Roman" w:hAnsi="Times New Roman"/>
          <w:b/>
          <w:sz w:val="24"/>
          <w:szCs w:val="24"/>
        </w:rPr>
      </w:pPr>
      <w:r w:rsidRPr="004C53EE">
        <w:rPr>
          <w:rFonts w:ascii="Times New Roman" w:hAnsi="Times New Roman"/>
          <w:b/>
          <w:caps/>
          <w:sz w:val="24"/>
          <w:szCs w:val="24"/>
        </w:rPr>
        <w:t>Заявление</w:t>
      </w:r>
      <w:r w:rsidRPr="004C53EE">
        <w:rPr>
          <w:rFonts w:ascii="Times New Roman" w:hAnsi="Times New Roman"/>
          <w:b/>
          <w:sz w:val="24"/>
          <w:szCs w:val="24"/>
        </w:rPr>
        <w:br/>
        <w:t xml:space="preserve">о переводе жилого помещения </w:t>
      </w:r>
    </w:p>
    <w:p w:rsidR="00315DEA" w:rsidRPr="004C53EE" w:rsidRDefault="00315DEA" w:rsidP="00315DEA">
      <w:pPr>
        <w:jc w:val="center"/>
        <w:rPr>
          <w:rFonts w:ascii="Times New Roman" w:hAnsi="Times New Roman"/>
          <w:b/>
          <w:sz w:val="24"/>
          <w:szCs w:val="24"/>
        </w:rPr>
      </w:pPr>
      <w:r w:rsidRPr="004C53EE">
        <w:rPr>
          <w:rFonts w:ascii="Times New Roman" w:hAnsi="Times New Roman"/>
          <w:b/>
          <w:sz w:val="24"/>
          <w:szCs w:val="24"/>
        </w:rPr>
        <w:t>в нежилое или нежилого помещения в жилое</w:t>
      </w:r>
    </w:p>
    <w:p w:rsidR="00315DEA" w:rsidRPr="004C53EE" w:rsidRDefault="00315DEA" w:rsidP="00315DE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5921"/>
      </w:tblGrid>
      <w:tr w:rsidR="00315DEA" w:rsidRPr="004C53EE" w:rsidTr="00B37E52">
        <w:tc>
          <w:tcPr>
            <w:tcW w:w="3283"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Фамилия, имя, отчество (в родительном падеже, полностью, без сокращений)</w:t>
            </w:r>
          </w:p>
        </w:tc>
        <w:tc>
          <w:tcPr>
            <w:tcW w:w="5921" w:type="dxa"/>
          </w:tcPr>
          <w:p w:rsidR="00315DEA" w:rsidRPr="004C53EE" w:rsidRDefault="00315DEA" w:rsidP="00315DEA">
            <w:pPr>
              <w:rPr>
                <w:rFonts w:ascii="Times New Roman" w:hAnsi="Times New Roman"/>
                <w:sz w:val="24"/>
                <w:szCs w:val="24"/>
              </w:rPr>
            </w:pPr>
          </w:p>
        </w:tc>
      </w:tr>
      <w:tr w:rsidR="00026B5B" w:rsidRPr="004C53EE" w:rsidTr="00B37E52">
        <w:tc>
          <w:tcPr>
            <w:tcW w:w="3283" w:type="dxa"/>
          </w:tcPr>
          <w:p w:rsidR="00026B5B" w:rsidRPr="004C53EE" w:rsidRDefault="00026B5B" w:rsidP="00315DEA">
            <w:pPr>
              <w:rPr>
                <w:rFonts w:ascii="Times New Roman" w:hAnsi="Times New Roman"/>
                <w:sz w:val="24"/>
                <w:szCs w:val="24"/>
              </w:rPr>
            </w:pPr>
            <w:r w:rsidRPr="004C53EE">
              <w:rPr>
                <w:rFonts w:ascii="Times New Roman" w:hAnsi="Times New Roman"/>
                <w:sz w:val="24"/>
                <w:szCs w:val="24"/>
              </w:rPr>
              <w:t>Реквизиты документа, удостоверяющего личность</w:t>
            </w:r>
          </w:p>
        </w:tc>
        <w:tc>
          <w:tcPr>
            <w:tcW w:w="5921" w:type="dxa"/>
          </w:tcPr>
          <w:p w:rsidR="00026B5B" w:rsidRPr="004C53EE" w:rsidRDefault="00026B5B" w:rsidP="00315DEA">
            <w:pPr>
              <w:rPr>
                <w:rFonts w:ascii="Times New Roman" w:hAnsi="Times New Roman"/>
                <w:sz w:val="24"/>
                <w:szCs w:val="24"/>
              </w:rPr>
            </w:pPr>
          </w:p>
        </w:tc>
      </w:tr>
      <w:tr w:rsidR="00026B5B" w:rsidRPr="004C53EE" w:rsidTr="00B37E52">
        <w:tc>
          <w:tcPr>
            <w:tcW w:w="3283" w:type="dxa"/>
          </w:tcPr>
          <w:p w:rsidR="00026B5B" w:rsidRPr="004C53EE" w:rsidRDefault="00026B5B" w:rsidP="00315DEA">
            <w:pPr>
              <w:rPr>
                <w:rFonts w:ascii="Times New Roman" w:hAnsi="Times New Roman"/>
                <w:sz w:val="24"/>
                <w:szCs w:val="24"/>
              </w:rPr>
            </w:pPr>
            <w:r w:rsidRPr="004C53EE">
              <w:rPr>
                <w:rFonts w:ascii="Times New Roman" w:hAnsi="Times New Roman"/>
                <w:sz w:val="24"/>
                <w:szCs w:val="24"/>
              </w:rPr>
              <w:t>Адрес места жительства</w:t>
            </w:r>
          </w:p>
        </w:tc>
        <w:tc>
          <w:tcPr>
            <w:tcW w:w="5921" w:type="dxa"/>
          </w:tcPr>
          <w:p w:rsidR="00026B5B" w:rsidRPr="004C53EE" w:rsidRDefault="00026B5B" w:rsidP="00315DEA">
            <w:pPr>
              <w:rPr>
                <w:rFonts w:ascii="Times New Roman" w:hAnsi="Times New Roman"/>
                <w:color w:val="FF0000"/>
                <w:sz w:val="24"/>
                <w:szCs w:val="24"/>
              </w:rPr>
            </w:pPr>
          </w:p>
          <w:p w:rsidR="00026B5B" w:rsidRPr="004C53EE" w:rsidRDefault="00026B5B" w:rsidP="00315DEA">
            <w:pPr>
              <w:rPr>
                <w:rFonts w:ascii="Times New Roman" w:hAnsi="Times New Roman"/>
                <w:color w:val="FF0000"/>
                <w:sz w:val="24"/>
                <w:szCs w:val="24"/>
              </w:rPr>
            </w:pPr>
          </w:p>
        </w:tc>
      </w:tr>
      <w:tr w:rsidR="00026B5B" w:rsidRPr="004C53EE" w:rsidTr="00B37E52">
        <w:tc>
          <w:tcPr>
            <w:tcW w:w="3283" w:type="dxa"/>
          </w:tcPr>
          <w:p w:rsidR="00026B5B" w:rsidRPr="004C53EE" w:rsidRDefault="00026B5B" w:rsidP="00315DEA">
            <w:pPr>
              <w:rPr>
                <w:rFonts w:ascii="Times New Roman" w:hAnsi="Times New Roman"/>
                <w:sz w:val="24"/>
                <w:szCs w:val="24"/>
              </w:rPr>
            </w:pPr>
            <w:r w:rsidRPr="004C53EE">
              <w:rPr>
                <w:rFonts w:ascii="Times New Roman" w:hAnsi="Times New Roman"/>
                <w:sz w:val="24"/>
                <w:szCs w:val="24"/>
              </w:rPr>
              <w:t>Адрес места регистрации жительства</w:t>
            </w:r>
          </w:p>
        </w:tc>
        <w:tc>
          <w:tcPr>
            <w:tcW w:w="5921" w:type="dxa"/>
          </w:tcPr>
          <w:p w:rsidR="00026B5B" w:rsidRPr="004C53EE" w:rsidRDefault="00026B5B" w:rsidP="00315DEA">
            <w:pPr>
              <w:rPr>
                <w:rFonts w:ascii="Times New Roman" w:hAnsi="Times New Roman"/>
                <w:color w:val="FF0000"/>
                <w:sz w:val="24"/>
                <w:szCs w:val="24"/>
              </w:rPr>
            </w:pPr>
          </w:p>
        </w:tc>
      </w:tr>
      <w:tr w:rsidR="00026B5B" w:rsidRPr="004C53EE" w:rsidTr="00B37E52">
        <w:tc>
          <w:tcPr>
            <w:tcW w:w="3283" w:type="dxa"/>
          </w:tcPr>
          <w:p w:rsidR="00026B5B" w:rsidRPr="004C53EE" w:rsidRDefault="00026B5B" w:rsidP="00315DEA">
            <w:pPr>
              <w:rPr>
                <w:rFonts w:ascii="Times New Roman" w:hAnsi="Times New Roman"/>
                <w:sz w:val="24"/>
                <w:szCs w:val="24"/>
              </w:rPr>
            </w:pPr>
          </w:p>
        </w:tc>
        <w:tc>
          <w:tcPr>
            <w:tcW w:w="5921" w:type="dxa"/>
          </w:tcPr>
          <w:p w:rsidR="00026B5B" w:rsidRPr="004C53EE" w:rsidRDefault="00026B5B" w:rsidP="00315DEA">
            <w:pPr>
              <w:rPr>
                <w:rFonts w:ascii="Times New Roman" w:hAnsi="Times New Roman"/>
                <w:color w:val="FF0000"/>
                <w:sz w:val="24"/>
                <w:szCs w:val="24"/>
              </w:rPr>
            </w:pPr>
          </w:p>
        </w:tc>
      </w:tr>
      <w:tr w:rsidR="00026B5B" w:rsidRPr="004C53EE" w:rsidTr="00B37E52">
        <w:tc>
          <w:tcPr>
            <w:tcW w:w="3283" w:type="dxa"/>
          </w:tcPr>
          <w:p w:rsidR="00026B5B" w:rsidRPr="004C53EE" w:rsidRDefault="00026B5B" w:rsidP="00315DEA">
            <w:pPr>
              <w:rPr>
                <w:rFonts w:ascii="Times New Roman" w:hAnsi="Times New Roman"/>
                <w:sz w:val="24"/>
                <w:szCs w:val="24"/>
              </w:rPr>
            </w:pPr>
            <w:r w:rsidRPr="004C53EE">
              <w:rPr>
                <w:rFonts w:ascii="Times New Roman" w:hAnsi="Times New Roman"/>
                <w:sz w:val="24"/>
                <w:szCs w:val="24"/>
              </w:rPr>
              <w:t>Номер телефона</w:t>
            </w:r>
          </w:p>
        </w:tc>
        <w:tc>
          <w:tcPr>
            <w:tcW w:w="5921" w:type="dxa"/>
          </w:tcPr>
          <w:p w:rsidR="00026B5B" w:rsidRPr="004C53EE" w:rsidRDefault="00026B5B" w:rsidP="00315DEA">
            <w:pPr>
              <w:rPr>
                <w:rFonts w:ascii="Times New Roman" w:hAnsi="Times New Roman"/>
                <w:sz w:val="24"/>
                <w:szCs w:val="24"/>
              </w:rPr>
            </w:pPr>
          </w:p>
        </w:tc>
      </w:tr>
      <w:tr w:rsidR="00026B5B" w:rsidRPr="004C53EE" w:rsidTr="00B37E52">
        <w:tc>
          <w:tcPr>
            <w:tcW w:w="3283" w:type="dxa"/>
          </w:tcPr>
          <w:p w:rsidR="00026B5B" w:rsidRPr="004C53EE" w:rsidRDefault="00026B5B" w:rsidP="00315DEA">
            <w:pPr>
              <w:rPr>
                <w:rFonts w:ascii="Times New Roman" w:hAnsi="Times New Roman"/>
                <w:sz w:val="24"/>
                <w:szCs w:val="24"/>
              </w:rPr>
            </w:pPr>
          </w:p>
        </w:tc>
        <w:tc>
          <w:tcPr>
            <w:tcW w:w="5921" w:type="dxa"/>
          </w:tcPr>
          <w:p w:rsidR="00026B5B" w:rsidRPr="004C53EE" w:rsidRDefault="00026B5B" w:rsidP="00315DEA">
            <w:pPr>
              <w:rPr>
                <w:rFonts w:ascii="Times New Roman" w:hAnsi="Times New Roman"/>
                <w:sz w:val="24"/>
                <w:szCs w:val="24"/>
              </w:rPr>
            </w:pPr>
          </w:p>
        </w:tc>
      </w:tr>
    </w:tbl>
    <w:p w:rsidR="00315DEA" w:rsidRPr="004C53EE" w:rsidRDefault="00315DEA" w:rsidP="00315DEA">
      <w:pPr>
        <w:rPr>
          <w:rFonts w:ascii="Times New Roman" w:hAnsi="Times New Roman"/>
          <w:sz w:val="24"/>
          <w:szCs w:val="24"/>
        </w:rPr>
      </w:pPr>
      <w:r w:rsidRPr="004C53EE">
        <w:rPr>
          <w:rFonts w:ascii="Times New Roman" w:hAnsi="Times New Roman"/>
          <w:sz w:val="24"/>
          <w:szCs w:val="24"/>
        </w:rPr>
        <w:t xml:space="preserve">Для физических лиц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315DEA" w:rsidRPr="004C53EE" w:rsidRDefault="00315DEA" w:rsidP="00315DE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6107"/>
      </w:tblGrid>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Наименование, организационно-правовая форма (в родительном падеже, полностью, без сокращений)</w:t>
            </w:r>
          </w:p>
        </w:tc>
        <w:tc>
          <w:tcPr>
            <w:tcW w:w="6223" w:type="dxa"/>
          </w:tcPr>
          <w:p w:rsidR="00315DEA" w:rsidRPr="004C53EE" w:rsidRDefault="00315DEA" w:rsidP="00315DEA">
            <w:pPr>
              <w:rPr>
                <w:rFonts w:ascii="Times New Roman" w:hAnsi="Times New Roman"/>
                <w:sz w:val="24"/>
                <w:szCs w:val="24"/>
              </w:rPr>
            </w:pPr>
          </w:p>
        </w:tc>
      </w:tr>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Адрес места нахождения</w:t>
            </w:r>
          </w:p>
        </w:tc>
        <w:tc>
          <w:tcPr>
            <w:tcW w:w="6223" w:type="dxa"/>
          </w:tcPr>
          <w:p w:rsidR="00315DEA" w:rsidRPr="004C53EE" w:rsidRDefault="00315DEA" w:rsidP="00315DEA">
            <w:pPr>
              <w:rPr>
                <w:rFonts w:ascii="Times New Roman" w:hAnsi="Times New Roman"/>
                <w:sz w:val="24"/>
                <w:szCs w:val="24"/>
              </w:rPr>
            </w:pPr>
          </w:p>
        </w:tc>
      </w:tr>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Номер телефона</w:t>
            </w:r>
          </w:p>
        </w:tc>
        <w:tc>
          <w:tcPr>
            <w:tcW w:w="6223" w:type="dxa"/>
          </w:tcPr>
          <w:p w:rsidR="00315DEA" w:rsidRPr="004C53EE" w:rsidRDefault="00315DEA" w:rsidP="00315DEA">
            <w:pPr>
              <w:rPr>
                <w:rFonts w:ascii="Times New Roman" w:hAnsi="Times New Roman"/>
                <w:sz w:val="24"/>
                <w:szCs w:val="24"/>
              </w:rPr>
            </w:pPr>
          </w:p>
        </w:tc>
      </w:tr>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Фамилия, имя, отчество лица, уполномоченного представлять интересы юридического лица (в именительном падеже, полностью, без сокращений)</w:t>
            </w:r>
          </w:p>
        </w:tc>
        <w:tc>
          <w:tcPr>
            <w:tcW w:w="6223" w:type="dxa"/>
          </w:tcPr>
          <w:p w:rsidR="00315DEA" w:rsidRPr="004C53EE" w:rsidRDefault="00315DEA" w:rsidP="00315DEA">
            <w:pPr>
              <w:rPr>
                <w:rFonts w:ascii="Times New Roman" w:hAnsi="Times New Roman"/>
                <w:sz w:val="24"/>
                <w:szCs w:val="24"/>
              </w:rPr>
            </w:pPr>
          </w:p>
        </w:tc>
      </w:tr>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Реквизиты документа, удостоверяющего правомочия лица представлять интересы юридического лица</w:t>
            </w:r>
          </w:p>
        </w:tc>
        <w:tc>
          <w:tcPr>
            <w:tcW w:w="6223" w:type="dxa"/>
          </w:tcPr>
          <w:p w:rsidR="00315DEA" w:rsidRPr="004C53EE" w:rsidRDefault="00315DEA" w:rsidP="00315DEA">
            <w:pPr>
              <w:rPr>
                <w:rFonts w:ascii="Times New Roman" w:hAnsi="Times New Roman"/>
                <w:sz w:val="24"/>
                <w:szCs w:val="24"/>
              </w:rPr>
            </w:pPr>
          </w:p>
        </w:tc>
      </w:tr>
    </w:tbl>
    <w:p w:rsidR="00315DEA" w:rsidRPr="004C53EE" w:rsidRDefault="00315DEA" w:rsidP="00315DEA">
      <w:pPr>
        <w:rPr>
          <w:rFonts w:ascii="Times New Roman" w:hAnsi="Times New Roman"/>
          <w:sz w:val="24"/>
          <w:szCs w:val="24"/>
        </w:rPr>
      </w:pPr>
      <w:r w:rsidRPr="004C53EE">
        <w:rPr>
          <w:rFonts w:ascii="Times New Roman" w:hAnsi="Times New Roman"/>
          <w:sz w:val="24"/>
          <w:szCs w:val="24"/>
        </w:rPr>
        <w:t>Для юридических лиц</w:t>
      </w:r>
    </w:p>
    <w:p w:rsidR="00315DEA" w:rsidRPr="004C53EE" w:rsidRDefault="00315DEA" w:rsidP="00315DE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6116"/>
      </w:tblGrid>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 xml:space="preserve">Место нахождения помещения </w:t>
            </w:r>
          </w:p>
        </w:tc>
        <w:tc>
          <w:tcPr>
            <w:tcW w:w="6223" w:type="dxa"/>
          </w:tcPr>
          <w:p w:rsidR="00315DEA" w:rsidRPr="004C53EE" w:rsidRDefault="00315DEA" w:rsidP="00315DEA">
            <w:pPr>
              <w:rPr>
                <w:rFonts w:ascii="Times New Roman" w:hAnsi="Times New Roman"/>
                <w:color w:val="FF0000"/>
                <w:sz w:val="24"/>
                <w:szCs w:val="24"/>
              </w:rPr>
            </w:pPr>
          </w:p>
        </w:tc>
      </w:tr>
    </w:tbl>
    <w:p w:rsidR="00315DEA" w:rsidRPr="004C53EE" w:rsidRDefault="00315DEA" w:rsidP="00315DEA">
      <w:pPr>
        <w:rPr>
          <w:rFonts w:ascii="Times New Roman" w:hAnsi="Times New Roman"/>
          <w:sz w:val="24"/>
          <w:szCs w:val="24"/>
        </w:rPr>
      </w:pPr>
      <w:r w:rsidRPr="004C53EE">
        <w:rPr>
          <w:rFonts w:ascii="Times New Roman" w:hAnsi="Times New Roman"/>
          <w:sz w:val="24"/>
          <w:szCs w:val="24"/>
        </w:rPr>
        <w:t xml:space="preserve">Указывается полный адрес: субъект РФ, муниципальное образование, поселение, улица, дом, корпус, строение, квартира (комната), подъезд, этаж). </w:t>
      </w:r>
    </w:p>
    <w:p w:rsidR="00315DEA" w:rsidRPr="004C53EE" w:rsidRDefault="00315DEA" w:rsidP="00315DE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6095"/>
      </w:tblGrid>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Собственник (и) помещения</w:t>
            </w:r>
          </w:p>
        </w:tc>
        <w:tc>
          <w:tcPr>
            <w:tcW w:w="6223" w:type="dxa"/>
          </w:tcPr>
          <w:p w:rsidR="00315DEA" w:rsidRPr="004C53EE" w:rsidRDefault="00315DEA" w:rsidP="00315DEA">
            <w:pPr>
              <w:rPr>
                <w:rFonts w:ascii="Times New Roman" w:hAnsi="Times New Roman"/>
                <w:sz w:val="24"/>
                <w:szCs w:val="24"/>
              </w:rPr>
            </w:pPr>
          </w:p>
        </w:tc>
      </w:tr>
      <w:tr w:rsidR="00315DEA" w:rsidRPr="004C53EE" w:rsidTr="00315DEA">
        <w:tc>
          <w:tcPr>
            <w:tcW w:w="33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Реквизиты правоустанавливающего документа</w:t>
            </w:r>
          </w:p>
        </w:tc>
        <w:tc>
          <w:tcPr>
            <w:tcW w:w="6223" w:type="dxa"/>
          </w:tcPr>
          <w:p w:rsidR="00315DEA" w:rsidRPr="004C53EE" w:rsidRDefault="00315DEA" w:rsidP="00315DEA">
            <w:pPr>
              <w:rPr>
                <w:rFonts w:ascii="Times New Roman" w:hAnsi="Times New Roman"/>
                <w:sz w:val="24"/>
                <w:szCs w:val="24"/>
              </w:rPr>
            </w:pPr>
          </w:p>
        </w:tc>
      </w:tr>
    </w:tbl>
    <w:p w:rsidR="00315DEA" w:rsidRPr="004C53EE" w:rsidRDefault="00315DEA" w:rsidP="00315DEA">
      <w:pPr>
        <w:rPr>
          <w:rFonts w:ascii="Times New Roman" w:hAnsi="Times New Roman"/>
          <w:sz w:val="24"/>
          <w:szCs w:val="24"/>
        </w:rPr>
      </w:pPr>
    </w:p>
    <w:p w:rsidR="00315DEA" w:rsidRPr="004C53EE" w:rsidRDefault="00315DEA" w:rsidP="00315DEA">
      <w:pPr>
        <w:rPr>
          <w:rFonts w:ascii="Times New Roman" w:hAnsi="Times New Roman"/>
          <w:sz w:val="24"/>
          <w:szCs w:val="24"/>
        </w:rPr>
      </w:pPr>
    </w:p>
    <w:p w:rsidR="00315DEA" w:rsidRPr="004C53EE" w:rsidRDefault="00315DEA" w:rsidP="00315DEA">
      <w:pPr>
        <w:rPr>
          <w:rFonts w:ascii="Times New Roman" w:hAnsi="Times New Roman"/>
          <w:sz w:val="24"/>
          <w:szCs w:val="24"/>
        </w:rPr>
      </w:pPr>
      <w:r w:rsidRPr="004C53EE">
        <w:rPr>
          <w:rFonts w:ascii="Times New Roman" w:hAnsi="Times New Roman"/>
          <w:sz w:val="24"/>
          <w:szCs w:val="24"/>
        </w:rPr>
        <w:t>Прошу перевести _____________________________________________________________.</w:t>
      </w:r>
    </w:p>
    <w:p w:rsidR="00315DEA" w:rsidRPr="004C53EE" w:rsidRDefault="00315DEA" w:rsidP="00315DEA">
      <w:pPr>
        <w:ind w:firstLine="540"/>
        <w:jc w:val="center"/>
        <w:rPr>
          <w:rFonts w:ascii="Times New Roman" w:hAnsi="Times New Roman"/>
          <w:sz w:val="24"/>
          <w:szCs w:val="24"/>
        </w:rPr>
      </w:pPr>
      <w:r w:rsidRPr="004C53EE">
        <w:rPr>
          <w:rFonts w:ascii="Times New Roman" w:hAnsi="Times New Roman"/>
          <w:sz w:val="24"/>
          <w:szCs w:val="24"/>
        </w:rPr>
        <w:t xml:space="preserve">                    (жилое помещение в нежилое или нежилое помещение в жилое – нужное указать)</w:t>
      </w:r>
    </w:p>
    <w:p w:rsidR="00315DEA" w:rsidRPr="004C53EE" w:rsidRDefault="00315DEA" w:rsidP="00315DE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358"/>
      </w:tblGrid>
      <w:tr w:rsidR="00315DEA" w:rsidRPr="004C53EE" w:rsidTr="00315DEA">
        <w:tc>
          <w:tcPr>
            <w:tcW w:w="208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Условие перевода</w:t>
            </w:r>
          </w:p>
        </w:tc>
        <w:tc>
          <w:tcPr>
            <w:tcW w:w="7483" w:type="dxa"/>
          </w:tcPr>
          <w:p w:rsidR="00315DEA" w:rsidRPr="004C53EE" w:rsidRDefault="00315DEA" w:rsidP="00315DEA">
            <w:pPr>
              <w:rPr>
                <w:rFonts w:ascii="Times New Roman" w:hAnsi="Times New Roman"/>
                <w:sz w:val="24"/>
                <w:szCs w:val="24"/>
              </w:rPr>
            </w:pPr>
          </w:p>
        </w:tc>
      </w:tr>
    </w:tbl>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 xml:space="preserve">Указывается: при переводе без предварительных условий – Перевод без предварительных условий;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 Перевод с проведением переустройства, и (или) перепланировки переводимого помещения, и (или) иных работ (нужное указать) на основании подготовленного и оформленного в установленном порядке проекта переустройства и (или) перепланировки переводимого помещения. </w:t>
      </w:r>
    </w:p>
    <w:p w:rsidR="00315DEA" w:rsidRPr="004C53EE" w:rsidRDefault="00315DEA" w:rsidP="00315DEA">
      <w:pPr>
        <w:jc w:val="both"/>
        <w:rPr>
          <w:rFonts w:ascii="Times New Roman" w:hAnsi="Times New Roman"/>
          <w:sz w:val="24"/>
          <w:szCs w:val="24"/>
        </w:rPr>
      </w:pPr>
    </w:p>
    <w:p w:rsidR="00315DEA" w:rsidRPr="004C53EE" w:rsidRDefault="00315DEA" w:rsidP="00315DEA">
      <w:pPr>
        <w:ind w:right="-5"/>
        <w:jc w:val="both"/>
        <w:rPr>
          <w:rFonts w:ascii="Times New Roman" w:hAnsi="Times New Roman"/>
          <w:sz w:val="24"/>
          <w:szCs w:val="24"/>
        </w:rPr>
      </w:pPr>
      <w:r w:rsidRPr="004C53EE">
        <w:rPr>
          <w:rFonts w:ascii="Times New Roman" w:hAnsi="Times New Roman"/>
          <w:sz w:val="24"/>
          <w:szCs w:val="24"/>
        </w:rPr>
        <w:t xml:space="preserve">Согласие на перевод помещения получено от совершеннолетних членов семьи  собственника помещения. </w:t>
      </w:r>
    </w:p>
    <w:p w:rsidR="00315DEA" w:rsidRPr="004C53EE" w:rsidRDefault="00315DEA" w:rsidP="00315DEA">
      <w:pPr>
        <w:rPr>
          <w:rFonts w:ascii="Times New Roman" w:hAnsi="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95"/>
        <w:gridCol w:w="2133"/>
        <w:gridCol w:w="2880"/>
        <w:gridCol w:w="1620"/>
        <w:gridCol w:w="2340"/>
      </w:tblGrid>
      <w:tr w:rsidR="00315DEA" w:rsidRPr="004C53EE" w:rsidTr="00315DEA">
        <w:tc>
          <w:tcPr>
            <w:tcW w:w="595"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w:t>
            </w:r>
            <w:r w:rsidRPr="004C53EE">
              <w:rPr>
                <w:rFonts w:ascii="Times New Roman" w:hAnsi="Times New Roman"/>
                <w:sz w:val="24"/>
                <w:szCs w:val="24"/>
              </w:rPr>
              <w:br/>
              <w:t>п/п</w:t>
            </w:r>
          </w:p>
        </w:tc>
        <w:tc>
          <w:tcPr>
            <w:tcW w:w="2133"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Фамилия, имя, отчество</w:t>
            </w:r>
          </w:p>
        </w:tc>
        <w:tc>
          <w:tcPr>
            <w:tcW w:w="288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Документ, удостоверяющий личность (серия, номер, кем и когда выдан)</w:t>
            </w:r>
          </w:p>
        </w:tc>
        <w:tc>
          <w:tcPr>
            <w:tcW w:w="162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Подпись *</w:t>
            </w:r>
          </w:p>
        </w:tc>
        <w:tc>
          <w:tcPr>
            <w:tcW w:w="234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Отметка о нотариальном заверении подписей лиц</w:t>
            </w:r>
          </w:p>
        </w:tc>
      </w:tr>
      <w:tr w:rsidR="00315DEA" w:rsidRPr="004C53EE" w:rsidTr="00315DEA">
        <w:tc>
          <w:tcPr>
            <w:tcW w:w="595" w:type="dxa"/>
            <w:vAlign w:val="bottom"/>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1</w:t>
            </w:r>
          </w:p>
        </w:tc>
        <w:tc>
          <w:tcPr>
            <w:tcW w:w="2133" w:type="dxa"/>
            <w:vAlign w:val="bottom"/>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2</w:t>
            </w:r>
          </w:p>
        </w:tc>
        <w:tc>
          <w:tcPr>
            <w:tcW w:w="2880" w:type="dxa"/>
            <w:vAlign w:val="bottom"/>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3</w:t>
            </w:r>
          </w:p>
        </w:tc>
        <w:tc>
          <w:tcPr>
            <w:tcW w:w="1620" w:type="dxa"/>
            <w:vAlign w:val="bottom"/>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4</w:t>
            </w:r>
          </w:p>
        </w:tc>
        <w:tc>
          <w:tcPr>
            <w:tcW w:w="2340" w:type="dxa"/>
            <w:vAlign w:val="bottom"/>
          </w:tcPr>
          <w:p w:rsidR="00315DEA" w:rsidRPr="004C53EE" w:rsidRDefault="00315DEA" w:rsidP="00315DEA">
            <w:pPr>
              <w:widowControl w:val="0"/>
              <w:autoSpaceDE w:val="0"/>
              <w:autoSpaceDN w:val="0"/>
              <w:adjustRightInd w:val="0"/>
              <w:jc w:val="center"/>
              <w:rPr>
                <w:rFonts w:ascii="Times New Roman" w:hAnsi="Times New Roman"/>
                <w:sz w:val="24"/>
                <w:szCs w:val="24"/>
              </w:rPr>
            </w:pPr>
            <w:r w:rsidRPr="004C53EE">
              <w:rPr>
                <w:rFonts w:ascii="Times New Roman" w:hAnsi="Times New Roman"/>
                <w:sz w:val="24"/>
                <w:szCs w:val="24"/>
              </w:rPr>
              <w:t>5</w:t>
            </w:r>
          </w:p>
        </w:tc>
      </w:tr>
      <w:tr w:rsidR="00315DEA" w:rsidRPr="004C53EE" w:rsidTr="00315DEA">
        <w:tc>
          <w:tcPr>
            <w:tcW w:w="595"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c>
          <w:tcPr>
            <w:tcW w:w="2133" w:type="dxa"/>
          </w:tcPr>
          <w:p w:rsidR="00315DEA" w:rsidRPr="004C53EE" w:rsidRDefault="00315DEA" w:rsidP="00315DEA">
            <w:pPr>
              <w:widowControl w:val="0"/>
              <w:autoSpaceDE w:val="0"/>
              <w:autoSpaceDN w:val="0"/>
              <w:adjustRightInd w:val="0"/>
              <w:rPr>
                <w:rFonts w:ascii="Times New Roman" w:hAnsi="Times New Roman"/>
                <w:sz w:val="24"/>
                <w:szCs w:val="24"/>
              </w:rPr>
            </w:pPr>
          </w:p>
        </w:tc>
        <w:tc>
          <w:tcPr>
            <w:tcW w:w="2880" w:type="dxa"/>
          </w:tcPr>
          <w:p w:rsidR="00315DEA" w:rsidRPr="004C53EE" w:rsidRDefault="00315DEA" w:rsidP="00315DEA">
            <w:pPr>
              <w:widowControl w:val="0"/>
              <w:autoSpaceDE w:val="0"/>
              <w:autoSpaceDN w:val="0"/>
              <w:adjustRightInd w:val="0"/>
              <w:rPr>
                <w:rFonts w:ascii="Times New Roman" w:hAnsi="Times New Roman"/>
                <w:sz w:val="24"/>
                <w:szCs w:val="24"/>
              </w:rPr>
            </w:pPr>
          </w:p>
        </w:tc>
        <w:tc>
          <w:tcPr>
            <w:tcW w:w="162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c>
          <w:tcPr>
            <w:tcW w:w="234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r>
      <w:tr w:rsidR="00315DEA" w:rsidRPr="004C53EE" w:rsidTr="00315DEA">
        <w:tc>
          <w:tcPr>
            <w:tcW w:w="595"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c>
          <w:tcPr>
            <w:tcW w:w="2133" w:type="dxa"/>
          </w:tcPr>
          <w:p w:rsidR="00315DEA" w:rsidRPr="004C53EE" w:rsidRDefault="00315DEA" w:rsidP="00315DEA">
            <w:pPr>
              <w:widowControl w:val="0"/>
              <w:autoSpaceDE w:val="0"/>
              <w:autoSpaceDN w:val="0"/>
              <w:adjustRightInd w:val="0"/>
              <w:rPr>
                <w:rFonts w:ascii="Times New Roman" w:hAnsi="Times New Roman"/>
                <w:sz w:val="24"/>
                <w:szCs w:val="24"/>
              </w:rPr>
            </w:pPr>
          </w:p>
        </w:tc>
        <w:tc>
          <w:tcPr>
            <w:tcW w:w="2880" w:type="dxa"/>
          </w:tcPr>
          <w:p w:rsidR="00315DEA" w:rsidRPr="004C53EE" w:rsidRDefault="00315DEA" w:rsidP="00315DEA">
            <w:pPr>
              <w:widowControl w:val="0"/>
              <w:autoSpaceDE w:val="0"/>
              <w:autoSpaceDN w:val="0"/>
              <w:adjustRightInd w:val="0"/>
              <w:rPr>
                <w:rFonts w:ascii="Times New Roman" w:hAnsi="Times New Roman"/>
                <w:sz w:val="24"/>
                <w:szCs w:val="24"/>
              </w:rPr>
            </w:pPr>
          </w:p>
        </w:tc>
        <w:tc>
          <w:tcPr>
            <w:tcW w:w="162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c>
          <w:tcPr>
            <w:tcW w:w="234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r>
      <w:tr w:rsidR="00315DEA" w:rsidRPr="004C53EE" w:rsidTr="00315DEA">
        <w:tc>
          <w:tcPr>
            <w:tcW w:w="595"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c>
          <w:tcPr>
            <w:tcW w:w="2133" w:type="dxa"/>
          </w:tcPr>
          <w:p w:rsidR="00315DEA" w:rsidRPr="004C53EE" w:rsidRDefault="00315DEA" w:rsidP="00315DEA">
            <w:pPr>
              <w:widowControl w:val="0"/>
              <w:autoSpaceDE w:val="0"/>
              <w:autoSpaceDN w:val="0"/>
              <w:adjustRightInd w:val="0"/>
              <w:rPr>
                <w:rFonts w:ascii="Times New Roman" w:hAnsi="Times New Roman"/>
                <w:sz w:val="24"/>
                <w:szCs w:val="24"/>
              </w:rPr>
            </w:pPr>
          </w:p>
        </w:tc>
        <w:tc>
          <w:tcPr>
            <w:tcW w:w="2880" w:type="dxa"/>
          </w:tcPr>
          <w:p w:rsidR="00315DEA" w:rsidRPr="004C53EE" w:rsidRDefault="00315DEA" w:rsidP="00315DEA">
            <w:pPr>
              <w:widowControl w:val="0"/>
              <w:autoSpaceDE w:val="0"/>
              <w:autoSpaceDN w:val="0"/>
              <w:adjustRightInd w:val="0"/>
              <w:rPr>
                <w:rFonts w:ascii="Times New Roman" w:hAnsi="Times New Roman"/>
                <w:sz w:val="24"/>
                <w:szCs w:val="24"/>
              </w:rPr>
            </w:pPr>
          </w:p>
        </w:tc>
        <w:tc>
          <w:tcPr>
            <w:tcW w:w="162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c>
          <w:tcPr>
            <w:tcW w:w="2340" w:type="dxa"/>
          </w:tcPr>
          <w:p w:rsidR="00315DEA" w:rsidRPr="004C53EE" w:rsidRDefault="00315DEA" w:rsidP="00315DEA">
            <w:pPr>
              <w:widowControl w:val="0"/>
              <w:autoSpaceDE w:val="0"/>
              <w:autoSpaceDN w:val="0"/>
              <w:adjustRightInd w:val="0"/>
              <w:jc w:val="center"/>
              <w:rPr>
                <w:rFonts w:ascii="Times New Roman" w:hAnsi="Times New Roman"/>
                <w:sz w:val="24"/>
                <w:szCs w:val="24"/>
              </w:rPr>
            </w:pPr>
          </w:p>
        </w:tc>
      </w:tr>
    </w:tbl>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315DEA" w:rsidRPr="004C53EE" w:rsidRDefault="00315DEA" w:rsidP="00315DEA">
      <w:pPr>
        <w:rPr>
          <w:rFonts w:ascii="Times New Roman" w:hAnsi="Times New Roman"/>
          <w:sz w:val="24"/>
          <w:szCs w:val="24"/>
        </w:rPr>
      </w:pPr>
    </w:p>
    <w:p w:rsidR="00315DEA" w:rsidRPr="004C53EE" w:rsidRDefault="00315DEA" w:rsidP="00315DEA">
      <w:pPr>
        <w:rPr>
          <w:rFonts w:ascii="Times New Roman" w:hAnsi="Times New Roman"/>
          <w:sz w:val="24"/>
          <w:szCs w:val="24"/>
        </w:rPr>
      </w:pPr>
    </w:p>
    <w:p w:rsidR="00315DEA" w:rsidRPr="004C53EE" w:rsidRDefault="00315DEA" w:rsidP="00315DEA">
      <w:pPr>
        <w:rPr>
          <w:rFonts w:ascii="Times New Roman" w:hAnsi="Times New Roman"/>
          <w:sz w:val="24"/>
          <w:szCs w:val="24"/>
        </w:rPr>
      </w:pPr>
      <w:r w:rsidRPr="004C53EE">
        <w:rPr>
          <w:rFonts w:ascii="Times New Roman" w:hAnsi="Times New Roman"/>
          <w:sz w:val="24"/>
          <w:szCs w:val="24"/>
        </w:rPr>
        <w:t>К заявлению прилагаются следующие документы: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100"/>
        <w:gridCol w:w="900"/>
      </w:tblGrid>
      <w:tr w:rsidR="00315DEA" w:rsidRPr="004C53EE" w:rsidTr="00315DEA">
        <w:tc>
          <w:tcPr>
            <w:tcW w:w="6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1</w:t>
            </w:r>
          </w:p>
        </w:tc>
        <w:tc>
          <w:tcPr>
            <w:tcW w:w="8100" w:type="dxa"/>
          </w:tcPr>
          <w:p w:rsidR="00315DEA" w:rsidRPr="004C53EE" w:rsidRDefault="00315DEA" w:rsidP="00315DEA">
            <w:pPr>
              <w:rPr>
                <w:rFonts w:ascii="Times New Roman" w:hAnsi="Times New Roman"/>
                <w:sz w:val="24"/>
                <w:szCs w:val="24"/>
              </w:rPr>
            </w:pPr>
          </w:p>
        </w:tc>
        <w:tc>
          <w:tcPr>
            <w:tcW w:w="900" w:type="dxa"/>
          </w:tcPr>
          <w:p w:rsidR="00315DEA" w:rsidRPr="004C53EE" w:rsidRDefault="00315DEA" w:rsidP="00315DEA">
            <w:pPr>
              <w:rPr>
                <w:rFonts w:ascii="Times New Roman" w:hAnsi="Times New Roman"/>
                <w:sz w:val="24"/>
                <w:szCs w:val="24"/>
              </w:rPr>
            </w:pPr>
          </w:p>
        </w:tc>
      </w:tr>
      <w:tr w:rsidR="00315DEA" w:rsidRPr="004C53EE" w:rsidTr="00315DEA">
        <w:tc>
          <w:tcPr>
            <w:tcW w:w="6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2</w:t>
            </w:r>
          </w:p>
        </w:tc>
        <w:tc>
          <w:tcPr>
            <w:tcW w:w="8100" w:type="dxa"/>
          </w:tcPr>
          <w:p w:rsidR="00315DEA" w:rsidRPr="004C53EE" w:rsidRDefault="00315DEA" w:rsidP="00315DEA">
            <w:pPr>
              <w:rPr>
                <w:rFonts w:ascii="Times New Roman" w:hAnsi="Times New Roman"/>
                <w:sz w:val="24"/>
                <w:szCs w:val="24"/>
              </w:rPr>
            </w:pPr>
          </w:p>
        </w:tc>
        <w:tc>
          <w:tcPr>
            <w:tcW w:w="900" w:type="dxa"/>
          </w:tcPr>
          <w:p w:rsidR="00315DEA" w:rsidRPr="004C53EE" w:rsidRDefault="00315DEA" w:rsidP="00315DEA">
            <w:pPr>
              <w:rPr>
                <w:rFonts w:ascii="Times New Roman" w:hAnsi="Times New Roman"/>
                <w:sz w:val="24"/>
                <w:szCs w:val="24"/>
              </w:rPr>
            </w:pPr>
          </w:p>
        </w:tc>
      </w:tr>
      <w:tr w:rsidR="00315DEA" w:rsidRPr="004C53EE" w:rsidTr="00315DEA">
        <w:tc>
          <w:tcPr>
            <w:tcW w:w="6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3</w:t>
            </w:r>
          </w:p>
        </w:tc>
        <w:tc>
          <w:tcPr>
            <w:tcW w:w="8100" w:type="dxa"/>
          </w:tcPr>
          <w:p w:rsidR="00315DEA" w:rsidRPr="004C53EE" w:rsidRDefault="00315DEA" w:rsidP="00315DEA">
            <w:pPr>
              <w:rPr>
                <w:rFonts w:ascii="Times New Roman" w:hAnsi="Times New Roman"/>
                <w:sz w:val="24"/>
                <w:szCs w:val="24"/>
              </w:rPr>
            </w:pPr>
          </w:p>
        </w:tc>
        <w:tc>
          <w:tcPr>
            <w:tcW w:w="900" w:type="dxa"/>
          </w:tcPr>
          <w:p w:rsidR="00315DEA" w:rsidRPr="004C53EE" w:rsidRDefault="00315DEA" w:rsidP="00315DEA">
            <w:pPr>
              <w:rPr>
                <w:rFonts w:ascii="Times New Roman" w:hAnsi="Times New Roman"/>
                <w:sz w:val="24"/>
                <w:szCs w:val="24"/>
              </w:rPr>
            </w:pPr>
          </w:p>
        </w:tc>
      </w:tr>
      <w:tr w:rsidR="00315DEA" w:rsidRPr="004C53EE" w:rsidTr="00315DEA">
        <w:tc>
          <w:tcPr>
            <w:tcW w:w="6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4</w:t>
            </w:r>
          </w:p>
        </w:tc>
        <w:tc>
          <w:tcPr>
            <w:tcW w:w="8100" w:type="dxa"/>
          </w:tcPr>
          <w:p w:rsidR="00315DEA" w:rsidRPr="004C53EE" w:rsidRDefault="00315DEA" w:rsidP="00315DEA">
            <w:pPr>
              <w:rPr>
                <w:rFonts w:ascii="Times New Roman" w:hAnsi="Times New Roman"/>
                <w:sz w:val="24"/>
                <w:szCs w:val="24"/>
              </w:rPr>
            </w:pPr>
          </w:p>
        </w:tc>
        <w:tc>
          <w:tcPr>
            <w:tcW w:w="900" w:type="dxa"/>
          </w:tcPr>
          <w:p w:rsidR="00315DEA" w:rsidRPr="004C53EE" w:rsidRDefault="00315DEA" w:rsidP="00315DEA">
            <w:pPr>
              <w:rPr>
                <w:rFonts w:ascii="Times New Roman" w:hAnsi="Times New Roman"/>
                <w:sz w:val="24"/>
                <w:szCs w:val="24"/>
              </w:rPr>
            </w:pPr>
          </w:p>
        </w:tc>
      </w:tr>
      <w:tr w:rsidR="00315DEA" w:rsidRPr="004C53EE" w:rsidTr="00315DEA">
        <w:tc>
          <w:tcPr>
            <w:tcW w:w="648" w:type="dxa"/>
          </w:tcPr>
          <w:p w:rsidR="00315DEA" w:rsidRPr="004C53EE" w:rsidRDefault="00315DEA" w:rsidP="00315DEA">
            <w:pPr>
              <w:rPr>
                <w:rFonts w:ascii="Times New Roman" w:hAnsi="Times New Roman"/>
                <w:sz w:val="24"/>
                <w:szCs w:val="24"/>
              </w:rPr>
            </w:pPr>
            <w:r w:rsidRPr="004C53EE">
              <w:rPr>
                <w:rFonts w:ascii="Times New Roman" w:hAnsi="Times New Roman"/>
                <w:sz w:val="24"/>
                <w:szCs w:val="24"/>
              </w:rPr>
              <w:t>5</w:t>
            </w:r>
          </w:p>
        </w:tc>
        <w:tc>
          <w:tcPr>
            <w:tcW w:w="8100" w:type="dxa"/>
          </w:tcPr>
          <w:p w:rsidR="00315DEA" w:rsidRPr="004C53EE" w:rsidRDefault="00315DEA" w:rsidP="00315DEA">
            <w:pPr>
              <w:rPr>
                <w:rFonts w:ascii="Times New Roman" w:hAnsi="Times New Roman"/>
                <w:sz w:val="24"/>
                <w:szCs w:val="24"/>
              </w:rPr>
            </w:pPr>
          </w:p>
        </w:tc>
        <w:tc>
          <w:tcPr>
            <w:tcW w:w="900" w:type="dxa"/>
          </w:tcPr>
          <w:p w:rsidR="00315DEA" w:rsidRPr="004C53EE" w:rsidRDefault="00315DEA" w:rsidP="00315DEA">
            <w:pPr>
              <w:rPr>
                <w:rFonts w:ascii="Times New Roman" w:hAnsi="Times New Roman"/>
                <w:sz w:val="24"/>
                <w:szCs w:val="24"/>
              </w:rPr>
            </w:pPr>
          </w:p>
        </w:tc>
      </w:tr>
    </w:tbl>
    <w:p w:rsidR="00315DEA" w:rsidRPr="004C53EE" w:rsidRDefault="00315DEA" w:rsidP="00315DEA">
      <w:pPr>
        <w:rPr>
          <w:rFonts w:ascii="Times New Roman" w:hAnsi="Times New Roman"/>
          <w:sz w:val="24"/>
          <w:szCs w:val="24"/>
        </w:rPr>
      </w:pPr>
    </w:p>
    <w:p w:rsidR="00315DEA" w:rsidRPr="004C53EE" w:rsidRDefault="00315DEA" w:rsidP="00315DEA">
      <w:pPr>
        <w:rPr>
          <w:rFonts w:ascii="Times New Roman" w:hAnsi="Times New Roman"/>
          <w:sz w:val="24"/>
          <w:szCs w:val="24"/>
        </w:rPr>
      </w:pPr>
      <w:r w:rsidRPr="004C53EE">
        <w:rPr>
          <w:rFonts w:ascii="Times New Roman" w:hAnsi="Times New Roman"/>
          <w:sz w:val="24"/>
          <w:szCs w:val="24"/>
        </w:rPr>
        <w:t>Подписи лиц, подавших заявление</w:t>
      </w:r>
    </w:p>
    <w:p w:rsidR="00315DEA" w:rsidRPr="004C53EE" w:rsidRDefault="00315DEA" w:rsidP="00315DEA">
      <w:pPr>
        <w:jc w:val="both"/>
        <w:rPr>
          <w:rFonts w:ascii="Times New Roman" w:hAnsi="Times New Roman"/>
          <w:sz w:val="24"/>
          <w:szCs w:val="24"/>
        </w:rPr>
      </w:pPr>
    </w:p>
    <w:p w:rsidR="00315DEA" w:rsidRPr="004C53EE" w:rsidRDefault="00315DEA" w:rsidP="00315DEA">
      <w:pPr>
        <w:jc w:val="both"/>
        <w:rPr>
          <w:rFonts w:ascii="Times New Roman" w:hAnsi="Times New Roman"/>
          <w:sz w:val="24"/>
          <w:szCs w:val="24"/>
          <w:u w:val="single"/>
        </w:rPr>
      </w:pPr>
      <w:r w:rsidRPr="004C53EE">
        <w:rPr>
          <w:rFonts w:ascii="Times New Roman" w:hAnsi="Times New Roman"/>
          <w:sz w:val="24"/>
          <w:szCs w:val="24"/>
        </w:rPr>
        <w:t xml:space="preserve"> «____» ________г. __________ (подпись заявителя)   __________ (расшифровка подписи)</w:t>
      </w:r>
    </w:p>
    <w:p w:rsidR="00315DEA" w:rsidRPr="004C53EE" w:rsidRDefault="00315DEA" w:rsidP="00315DEA">
      <w:pPr>
        <w:jc w:val="both"/>
        <w:rPr>
          <w:rFonts w:ascii="Times New Roman" w:hAnsi="Times New Roman"/>
          <w:sz w:val="24"/>
          <w:szCs w:val="24"/>
        </w:rPr>
      </w:pPr>
    </w:p>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Документы представлены на приеме                                      «__» ___________г.</w:t>
      </w:r>
    </w:p>
    <w:p w:rsidR="00315DEA" w:rsidRPr="004C53EE" w:rsidRDefault="00315DEA" w:rsidP="00315DEA">
      <w:pPr>
        <w:jc w:val="both"/>
        <w:rPr>
          <w:rFonts w:ascii="Times New Roman" w:hAnsi="Times New Roman"/>
          <w:sz w:val="24"/>
          <w:szCs w:val="24"/>
        </w:rPr>
      </w:pPr>
    </w:p>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Входящий номер регистрации заявления № ____________________</w:t>
      </w:r>
    </w:p>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Выдана расписка  в получении документов «__» ___________г.</w:t>
      </w:r>
    </w:p>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Расписку получил   «__» ___________г.                        __________________</w:t>
      </w:r>
    </w:p>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 xml:space="preserve">                                                                                   (подпись заявителя)</w:t>
      </w:r>
    </w:p>
    <w:p w:rsidR="00315DEA" w:rsidRPr="004C53EE" w:rsidRDefault="00315DEA" w:rsidP="00315DEA">
      <w:pPr>
        <w:jc w:val="both"/>
        <w:rPr>
          <w:rFonts w:ascii="Times New Roman" w:hAnsi="Times New Roman"/>
          <w:sz w:val="24"/>
          <w:szCs w:val="24"/>
        </w:rPr>
      </w:pPr>
      <w:r w:rsidRPr="004C53EE">
        <w:rPr>
          <w:rFonts w:ascii="Times New Roman" w:hAnsi="Times New Roman"/>
          <w:sz w:val="24"/>
          <w:szCs w:val="24"/>
        </w:rPr>
        <w:t>_________________________________________       __________________</w:t>
      </w:r>
    </w:p>
    <w:p w:rsidR="00315DEA" w:rsidRPr="004C53EE" w:rsidRDefault="00315DEA" w:rsidP="00315DEA">
      <w:pPr>
        <w:jc w:val="both"/>
        <w:rPr>
          <w:sz w:val="24"/>
          <w:szCs w:val="24"/>
        </w:rPr>
      </w:pPr>
      <w:r w:rsidRPr="004C53EE">
        <w:rPr>
          <w:rFonts w:ascii="Times New Roman" w:hAnsi="Times New Roman"/>
          <w:sz w:val="24"/>
          <w:szCs w:val="24"/>
        </w:rPr>
        <w:t>(Ф.И.О. должностного лица, принявшего заявление)                                                  (подпись)</w:t>
      </w:r>
      <w:r w:rsidRPr="004C53EE">
        <w:rPr>
          <w:sz w:val="24"/>
          <w:szCs w:val="24"/>
        </w:rPr>
        <w:t xml:space="preserve"> </w:t>
      </w:r>
    </w:p>
    <w:p w:rsidR="001B23C2" w:rsidRPr="004C53EE" w:rsidRDefault="001B23C2" w:rsidP="00315DEA">
      <w:pPr>
        <w:jc w:val="both"/>
        <w:rPr>
          <w:sz w:val="24"/>
          <w:szCs w:val="24"/>
        </w:rPr>
      </w:pPr>
    </w:p>
    <w:p w:rsidR="001B23C2" w:rsidRPr="004C53EE" w:rsidRDefault="001B23C2" w:rsidP="00315DEA">
      <w:pPr>
        <w:jc w:val="both"/>
        <w:rPr>
          <w:sz w:val="24"/>
          <w:szCs w:val="24"/>
        </w:rPr>
      </w:pPr>
    </w:p>
    <w:p w:rsidR="00B37E52" w:rsidRPr="004C53EE" w:rsidRDefault="00B37E52" w:rsidP="00315DEA">
      <w:pPr>
        <w:jc w:val="both"/>
        <w:rPr>
          <w:sz w:val="24"/>
          <w:szCs w:val="24"/>
        </w:rPr>
      </w:pPr>
    </w:p>
    <w:p w:rsidR="00315DEA" w:rsidRPr="004C53EE" w:rsidRDefault="00315DEA" w:rsidP="00315DEA">
      <w:pPr>
        <w:pStyle w:val="afc"/>
        <w:jc w:val="center"/>
      </w:pPr>
      <w:r w:rsidRPr="004C53EE">
        <w:t xml:space="preserve">Расписка в получении документов № </w:t>
      </w:r>
      <w:r w:rsidRPr="004C53EE">
        <w:rPr>
          <w:u w:val="single"/>
        </w:rPr>
        <w:t xml:space="preserve"> от (дата)</w:t>
      </w:r>
    </w:p>
    <w:p w:rsidR="00315DEA" w:rsidRPr="004C53EE" w:rsidRDefault="00315DEA" w:rsidP="00315DEA">
      <w:pPr>
        <w:pStyle w:val="afc"/>
        <w:jc w:val="both"/>
      </w:pPr>
      <w:r w:rsidRPr="004C53EE">
        <w:t>Мною_____________________________________________________________</w:t>
      </w:r>
    </w:p>
    <w:p w:rsidR="00315DEA" w:rsidRPr="004C53EE" w:rsidRDefault="00315DEA" w:rsidP="00315DEA">
      <w:pPr>
        <w:pStyle w:val="afc"/>
        <w:jc w:val="center"/>
      </w:pPr>
      <w:r w:rsidRPr="004C53EE">
        <w:t>Ф.И.О. должностного лица, принявшего документы</w:t>
      </w:r>
    </w:p>
    <w:p w:rsidR="00315DEA" w:rsidRPr="004C53EE" w:rsidRDefault="00315DEA" w:rsidP="00315DEA">
      <w:pPr>
        <w:pStyle w:val="afc"/>
        <w:jc w:val="both"/>
      </w:pPr>
      <w:r w:rsidRPr="004C53EE">
        <w:t xml:space="preserve">приняты от _______________________________________________________   </w:t>
      </w:r>
    </w:p>
    <w:p w:rsidR="00315DEA" w:rsidRPr="004C53EE" w:rsidRDefault="00315DEA" w:rsidP="00315DEA">
      <w:pPr>
        <w:pStyle w:val="afc"/>
        <w:jc w:val="center"/>
      </w:pPr>
      <w:r w:rsidRPr="004C53EE">
        <w:t>Ф.И.О. заявителя</w:t>
      </w:r>
    </w:p>
    <w:p w:rsidR="00315DEA" w:rsidRPr="004C53EE" w:rsidRDefault="00315DEA" w:rsidP="00315DEA">
      <w:pPr>
        <w:pStyle w:val="afc"/>
        <w:jc w:val="both"/>
      </w:pPr>
      <w:r w:rsidRPr="004C53EE">
        <w:t xml:space="preserve">следующие документы:    </w:t>
      </w:r>
    </w:p>
    <w:tbl>
      <w:tblPr>
        <w:tblW w:w="9747" w:type="dxa"/>
        <w:tblCellMar>
          <w:left w:w="0" w:type="dxa"/>
          <w:right w:w="0" w:type="dxa"/>
        </w:tblCellMar>
        <w:tblLook w:val="0000" w:firstRow="0" w:lastRow="0" w:firstColumn="0" w:lastColumn="0" w:noHBand="0" w:noVBand="0"/>
      </w:tblPr>
      <w:tblGrid>
        <w:gridCol w:w="828"/>
        <w:gridCol w:w="7192"/>
        <w:gridCol w:w="1727"/>
      </w:tblGrid>
      <w:tr w:rsidR="00315DEA" w:rsidRPr="004C53EE" w:rsidTr="00315DEA">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w:t>
            </w:r>
          </w:p>
        </w:tc>
        <w:tc>
          <w:tcPr>
            <w:tcW w:w="7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Наименование документа</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количество листов</w:t>
            </w: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1.  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заявление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2.  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правоустанавливающие документы на переводимое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3.  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план переводимого помещения с его техническим описанием или технический паспорт жилого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4.  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документ, подтверждающий личность (паспорт-копия)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5.  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проект (проектная документация) переустройства и (или) перепланировки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6.  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r w:rsidR="00315DEA" w:rsidRPr="004C53EE" w:rsidTr="00315DE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r w:rsidRPr="004C53EE">
              <w:t>7.  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ConsPlusNormal"/>
              <w:spacing w:before="240"/>
              <w:ind w:firstLine="0"/>
              <w:rPr>
                <w:rFonts w:ascii="Times New Roman" w:hAnsi="Times New Roman"/>
                <w:sz w:val="24"/>
                <w:szCs w:val="24"/>
              </w:rPr>
            </w:pPr>
            <w:r w:rsidRPr="004C53EE">
              <w:rPr>
                <w:rFonts w:ascii="Times New Roman" w:hAnsi="Times New Roman"/>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315DEA" w:rsidRPr="004C53EE" w:rsidRDefault="00315DEA" w:rsidP="00315DEA">
            <w:pPr>
              <w:pStyle w:val="afc"/>
              <w:jc w:val="both"/>
              <w:rPr>
                <w:color w:val="0000FF"/>
                <w:lang w:val="hy-AM"/>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315DEA" w:rsidRPr="004C53EE" w:rsidRDefault="00315DEA" w:rsidP="00315DEA">
            <w:pPr>
              <w:pStyle w:val="afc"/>
              <w:jc w:val="both"/>
            </w:pPr>
          </w:p>
        </w:tc>
      </w:tr>
    </w:tbl>
    <w:p w:rsidR="00315DEA" w:rsidRPr="004C53EE" w:rsidRDefault="00315DEA" w:rsidP="00315DEA">
      <w:pPr>
        <w:pStyle w:val="afc"/>
        <w:jc w:val="both"/>
      </w:pPr>
    </w:p>
    <w:p w:rsidR="00315DEA" w:rsidRPr="004C53EE" w:rsidRDefault="00315DEA" w:rsidP="00315DEA">
      <w:pPr>
        <w:pStyle w:val="afc"/>
        <w:jc w:val="both"/>
      </w:pPr>
    </w:p>
    <w:p w:rsidR="00315DEA" w:rsidRPr="004C53EE" w:rsidRDefault="00315DEA" w:rsidP="00315DEA">
      <w:pPr>
        <w:pStyle w:val="afc"/>
        <w:jc w:val="both"/>
      </w:pPr>
      <w:r w:rsidRPr="004C53EE">
        <w:t xml:space="preserve"> Всего принято </w:t>
      </w:r>
      <w:r w:rsidRPr="004C53EE">
        <w:rPr>
          <w:u w:val="single"/>
        </w:rPr>
        <w:t>           </w:t>
      </w:r>
      <w:r w:rsidRPr="004C53EE">
        <w:t xml:space="preserve">документов на </w:t>
      </w:r>
      <w:r w:rsidRPr="004C53EE">
        <w:rPr>
          <w:u w:val="single"/>
        </w:rPr>
        <w:t xml:space="preserve">     </w:t>
      </w:r>
      <w:r w:rsidRPr="004C53EE">
        <w:t> </w:t>
      </w:r>
      <w:r w:rsidR="002302C2">
        <w:t>листах.</w:t>
      </w:r>
    </w:p>
    <w:tbl>
      <w:tblPr>
        <w:tblW w:w="0" w:type="auto"/>
        <w:tblCellMar>
          <w:left w:w="0" w:type="dxa"/>
          <w:right w:w="0" w:type="dxa"/>
        </w:tblCellMar>
        <w:tblLook w:val="0000" w:firstRow="0" w:lastRow="0" w:firstColumn="0" w:lastColumn="0" w:noHBand="0" w:noVBand="0"/>
      </w:tblPr>
      <w:tblGrid>
        <w:gridCol w:w="6431"/>
        <w:gridCol w:w="592"/>
        <w:gridCol w:w="2247"/>
      </w:tblGrid>
      <w:tr w:rsidR="00315DEA" w:rsidRPr="004C53EE" w:rsidTr="00315DEA">
        <w:tc>
          <w:tcPr>
            <w:tcW w:w="6748" w:type="dxa"/>
            <w:tcBorders>
              <w:top w:val="nil"/>
              <w:left w:val="nil"/>
              <w:bottom w:val="single" w:sz="8" w:space="0" w:color="auto"/>
              <w:right w:val="nil"/>
            </w:tcBorders>
            <w:tcMar>
              <w:top w:w="0" w:type="dxa"/>
              <w:left w:w="28" w:type="dxa"/>
              <w:bottom w:w="0" w:type="dxa"/>
              <w:right w:w="28" w:type="dxa"/>
            </w:tcMar>
            <w:vAlign w:val="bottom"/>
          </w:tcPr>
          <w:p w:rsidR="00315DEA" w:rsidRPr="004C53EE" w:rsidRDefault="00315DEA" w:rsidP="00315DEA">
            <w:pPr>
              <w:pStyle w:val="afc"/>
              <w:jc w:val="both"/>
            </w:pPr>
          </w:p>
        </w:tc>
        <w:tc>
          <w:tcPr>
            <w:tcW w:w="623" w:type="dxa"/>
            <w:tcBorders>
              <w:top w:val="nil"/>
              <w:left w:val="nil"/>
              <w:bottom w:val="nil"/>
              <w:right w:val="nil"/>
            </w:tcBorders>
            <w:tcMar>
              <w:top w:w="0" w:type="dxa"/>
              <w:left w:w="28" w:type="dxa"/>
              <w:bottom w:w="0" w:type="dxa"/>
              <w:right w:w="28" w:type="dxa"/>
            </w:tcMar>
            <w:vAlign w:val="bottom"/>
          </w:tcPr>
          <w:p w:rsidR="00315DEA" w:rsidRPr="004C53EE" w:rsidRDefault="00315DEA" w:rsidP="00315DEA">
            <w:pPr>
              <w:pStyle w:val="afc"/>
              <w:jc w:val="both"/>
            </w:pPr>
            <w:r w:rsidRPr="004C53EE">
              <w:t> </w:t>
            </w:r>
          </w:p>
        </w:tc>
        <w:tc>
          <w:tcPr>
            <w:tcW w:w="2324" w:type="dxa"/>
            <w:tcBorders>
              <w:top w:val="nil"/>
              <w:left w:val="nil"/>
              <w:bottom w:val="single" w:sz="8" w:space="0" w:color="auto"/>
              <w:right w:val="nil"/>
            </w:tcBorders>
            <w:tcMar>
              <w:top w:w="0" w:type="dxa"/>
              <w:left w:w="28" w:type="dxa"/>
              <w:bottom w:w="0" w:type="dxa"/>
              <w:right w:w="28" w:type="dxa"/>
            </w:tcMar>
            <w:vAlign w:val="bottom"/>
          </w:tcPr>
          <w:p w:rsidR="00315DEA" w:rsidRPr="004C53EE" w:rsidRDefault="00315DEA" w:rsidP="00315DEA">
            <w:pPr>
              <w:pStyle w:val="afc"/>
              <w:jc w:val="both"/>
            </w:pPr>
            <w:r w:rsidRPr="004C53EE">
              <w:t> </w:t>
            </w:r>
          </w:p>
        </w:tc>
      </w:tr>
      <w:tr w:rsidR="00315DEA" w:rsidRPr="004C53EE" w:rsidTr="00315DEA">
        <w:tc>
          <w:tcPr>
            <w:tcW w:w="6748" w:type="dxa"/>
            <w:tcBorders>
              <w:top w:val="nil"/>
              <w:left w:val="nil"/>
              <w:bottom w:val="nil"/>
              <w:right w:val="nil"/>
            </w:tcBorders>
            <w:tcMar>
              <w:top w:w="0" w:type="dxa"/>
              <w:left w:w="28" w:type="dxa"/>
              <w:bottom w:w="0" w:type="dxa"/>
              <w:right w:w="28" w:type="dxa"/>
            </w:tcMar>
            <w:vAlign w:val="bottom"/>
          </w:tcPr>
          <w:p w:rsidR="00315DEA" w:rsidRPr="004C53EE" w:rsidRDefault="00315DEA" w:rsidP="00315DEA">
            <w:pPr>
              <w:pStyle w:val="afc"/>
              <w:jc w:val="both"/>
            </w:pPr>
            <w:r w:rsidRPr="004C53EE">
              <w:t>Ф.И.О. должностного лица, принявшего документы)</w:t>
            </w:r>
          </w:p>
        </w:tc>
        <w:tc>
          <w:tcPr>
            <w:tcW w:w="623" w:type="dxa"/>
            <w:tcBorders>
              <w:top w:val="nil"/>
              <w:left w:val="nil"/>
              <w:bottom w:val="nil"/>
              <w:right w:val="nil"/>
            </w:tcBorders>
            <w:tcMar>
              <w:top w:w="0" w:type="dxa"/>
              <w:left w:w="28" w:type="dxa"/>
              <w:bottom w:w="0" w:type="dxa"/>
              <w:right w:w="28" w:type="dxa"/>
            </w:tcMar>
            <w:vAlign w:val="bottom"/>
          </w:tcPr>
          <w:p w:rsidR="00315DEA" w:rsidRPr="004C53EE" w:rsidRDefault="00315DEA" w:rsidP="00315DEA">
            <w:pPr>
              <w:pStyle w:val="afc"/>
              <w:jc w:val="both"/>
            </w:pPr>
            <w:r w:rsidRPr="004C53EE">
              <w:t> </w:t>
            </w:r>
          </w:p>
        </w:tc>
        <w:tc>
          <w:tcPr>
            <w:tcW w:w="2324" w:type="dxa"/>
            <w:tcBorders>
              <w:top w:val="nil"/>
              <w:left w:val="nil"/>
              <w:bottom w:val="nil"/>
              <w:right w:val="nil"/>
            </w:tcBorders>
            <w:tcMar>
              <w:top w:w="0" w:type="dxa"/>
              <w:left w:w="28" w:type="dxa"/>
              <w:bottom w:w="0" w:type="dxa"/>
              <w:right w:w="28" w:type="dxa"/>
            </w:tcMar>
            <w:vAlign w:val="bottom"/>
          </w:tcPr>
          <w:p w:rsidR="00315DEA" w:rsidRPr="004C53EE" w:rsidRDefault="00315DEA" w:rsidP="00315DEA">
            <w:pPr>
              <w:pStyle w:val="afc"/>
              <w:jc w:val="both"/>
            </w:pPr>
            <w:r w:rsidRPr="004C53EE">
              <w:t>(подпись)</w:t>
            </w:r>
          </w:p>
        </w:tc>
      </w:tr>
    </w:tbl>
    <w:p w:rsidR="00315DEA" w:rsidRPr="004C53EE" w:rsidRDefault="00315DEA" w:rsidP="00315DEA">
      <w:pPr>
        <w:rPr>
          <w:rFonts w:ascii="Times New Roman" w:hAnsi="Times New Roman" w:cs="Calibri"/>
          <w:sz w:val="24"/>
          <w:szCs w:val="24"/>
          <w:lang w:eastAsia="ru-RU"/>
        </w:rPr>
        <w:sectPr w:rsidR="00315DEA" w:rsidRPr="004C53EE" w:rsidSect="00E74976">
          <w:pgSz w:w="11906" w:h="16838"/>
          <w:pgMar w:top="851" w:right="991" w:bottom="1134" w:left="1701" w:header="709" w:footer="709" w:gutter="0"/>
          <w:pgNumType w:start="1"/>
          <w:cols w:space="708"/>
          <w:docGrid w:linePitch="360"/>
        </w:sectPr>
      </w:pPr>
    </w:p>
    <w:p w:rsidR="00315DEA" w:rsidRPr="004C53EE" w:rsidRDefault="001B23C2" w:rsidP="00315DEA">
      <w:pPr>
        <w:jc w:val="right"/>
        <w:rPr>
          <w:rFonts w:ascii="Times New Roman" w:hAnsi="Times New Roman"/>
          <w:sz w:val="24"/>
          <w:szCs w:val="24"/>
        </w:rPr>
      </w:pPr>
      <w:r w:rsidRPr="004C53EE">
        <w:rPr>
          <w:rFonts w:ascii="Times New Roman" w:hAnsi="Times New Roman"/>
          <w:sz w:val="24"/>
          <w:szCs w:val="24"/>
        </w:rPr>
        <w:t>Приложение №4</w:t>
      </w:r>
    </w:p>
    <w:p w:rsidR="00315DEA" w:rsidRPr="004C53EE" w:rsidRDefault="00315DEA" w:rsidP="00315DEA">
      <w:pPr>
        <w:ind w:left="4320"/>
        <w:jc w:val="both"/>
        <w:rPr>
          <w:rFonts w:ascii="Times New Roman" w:hAnsi="Times New Roman"/>
          <w:bCs/>
          <w:sz w:val="24"/>
          <w:szCs w:val="24"/>
          <w:lang w:eastAsia="ru-RU"/>
        </w:rPr>
      </w:pPr>
      <w:r w:rsidRPr="004C53EE">
        <w:rPr>
          <w:rFonts w:ascii="Times New Roman" w:hAnsi="Times New Roman"/>
          <w:sz w:val="24"/>
          <w:szCs w:val="24"/>
        </w:rPr>
        <w:t xml:space="preserve">к административному регламенту </w:t>
      </w:r>
      <w:r w:rsidRPr="004C53EE">
        <w:rPr>
          <w:rFonts w:ascii="Times New Roman" w:hAnsi="Times New Roman"/>
          <w:bCs/>
          <w:sz w:val="24"/>
          <w:szCs w:val="24"/>
          <w:lang w:eastAsia="ru-RU"/>
        </w:rPr>
        <w:t>предоставления муниципальной услуги «Перевод жилого помещения в нежилое помещение и нежилого помещения в жилое помещение»</w:t>
      </w:r>
    </w:p>
    <w:p w:rsidR="00A648B8" w:rsidRPr="004C53EE" w:rsidRDefault="00A648B8" w:rsidP="00A648B8">
      <w:pPr>
        <w:pStyle w:val="ConsPlusNonformat"/>
        <w:tabs>
          <w:tab w:val="left" w:pos="6330"/>
          <w:tab w:val="right" w:pos="9638"/>
        </w:tabs>
        <w:rPr>
          <w:rFonts w:ascii="Times New Roman" w:hAnsi="Times New Roman"/>
          <w:sz w:val="24"/>
          <w:szCs w:val="24"/>
          <w:lang w:val="ru-RU"/>
        </w:rPr>
      </w:pPr>
      <w:r w:rsidRPr="004C53EE">
        <w:rPr>
          <w:rFonts w:ascii="Times New Roman" w:hAnsi="Times New Roman"/>
          <w:sz w:val="24"/>
          <w:szCs w:val="24"/>
        </w:rPr>
        <w:tab/>
      </w:r>
      <w:r w:rsidR="002302C2">
        <w:rPr>
          <w:rFonts w:ascii="Times New Roman" w:hAnsi="Times New Roman"/>
          <w:sz w:val="24"/>
          <w:szCs w:val="24"/>
        </w:rPr>
        <w:t xml:space="preserve">       </w:t>
      </w:r>
      <w:r w:rsidR="00315DEA" w:rsidRPr="004C53EE">
        <w:rPr>
          <w:rFonts w:ascii="Times New Roman" w:hAnsi="Times New Roman"/>
          <w:sz w:val="24"/>
          <w:szCs w:val="24"/>
        </w:rPr>
        <w:t xml:space="preserve">                  </w:t>
      </w:r>
    </w:p>
    <w:p w:rsidR="00315DEA" w:rsidRPr="004C53EE" w:rsidRDefault="00315DEA" w:rsidP="00315DEA">
      <w:pPr>
        <w:pStyle w:val="ConsPlusNonformat"/>
        <w:jc w:val="right"/>
        <w:rPr>
          <w:rFonts w:ascii="Times New Roman" w:hAnsi="Times New Roman"/>
          <w:sz w:val="24"/>
          <w:szCs w:val="24"/>
        </w:rPr>
      </w:pPr>
      <w:r w:rsidRPr="004C53EE">
        <w:rPr>
          <w:rFonts w:ascii="Times New Roman" w:hAnsi="Times New Roman"/>
          <w:sz w:val="24"/>
          <w:szCs w:val="24"/>
        </w:rPr>
        <w:t xml:space="preserve"> (кому наименование должности, Ф.И.О.)</w:t>
      </w:r>
    </w:p>
    <w:p w:rsidR="00315DEA" w:rsidRPr="004C53EE" w:rsidRDefault="00315DEA" w:rsidP="00315DEA">
      <w:pPr>
        <w:pStyle w:val="ConsPlusNonformat"/>
        <w:jc w:val="right"/>
        <w:rPr>
          <w:rFonts w:ascii="Times New Roman" w:hAnsi="Times New Roman"/>
          <w:sz w:val="24"/>
          <w:szCs w:val="24"/>
        </w:rPr>
      </w:pPr>
      <w:r w:rsidRPr="004C53EE">
        <w:rPr>
          <w:rFonts w:ascii="Times New Roman" w:hAnsi="Times New Roman"/>
          <w:sz w:val="24"/>
          <w:szCs w:val="24"/>
        </w:rPr>
        <w:t xml:space="preserve">                                     От </w:t>
      </w:r>
      <w:r w:rsidR="00AC0953" w:rsidRPr="004C53EE">
        <w:rPr>
          <w:rFonts w:ascii="Times New Roman" w:hAnsi="Times New Roman"/>
          <w:sz w:val="24"/>
          <w:szCs w:val="24"/>
          <w:lang w:val="ru-RU"/>
        </w:rPr>
        <w:t>(ФИО)</w:t>
      </w:r>
      <w:r w:rsidRPr="004C53EE">
        <w:rPr>
          <w:rFonts w:ascii="Times New Roman" w:hAnsi="Times New Roman"/>
          <w:sz w:val="24"/>
          <w:szCs w:val="24"/>
        </w:rPr>
        <w:t xml:space="preserve"> __________________________</w:t>
      </w:r>
    </w:p>
    <w:p w:rsidR="00315DEA" w:rsidRPr="004C53EE" w:rsidRDefault="00AC0953" w:rsidP="00315DEA">
      <w:pPr>
        <w:pStyle w:val="ConsPlusNonformat"/>
        <w:jc w:val="right"/>
        <w:rPr>
          <w:rFonts w:ascii="Times New Roman" w:hAnsi="Times New Roman"/>
          <w:sz w:val="24"/>
          <w:szCs w:val="24"/>
        </w:rPr>
      </w:pPr>
      <w:r w:rsidRPr="004C53EE">
        <w:rPr>
          <w:rFonts w:ascii="Times New Roman" w:hAnsi="Times New Roman"/>
          <w:sz w:val="24"/>
          <w:szCs w:val="24"/>
          <w:lang w:val="ru-RU"/>
        </w:rPr>
        <w:t>_________________</w:t>
      </w:r>
      <w:r w:rsidR="00315DEA" w:rsidRPr="004C53EE">
        <w:rPr>
          <w:rFonts w:ascii="Times New Roman" w:hAnsi="Times New Roman"/>
          <w:sz w:val="24"/>
          <w:szCs w:val="24"/>
        </w:rPr>
        <w:t>__________________</w:t>
      </w:r>
    </w:p>
    <w:p w:rsidR="00315DEA" w:rsidRPr="004C53EE" w:rsidRDefault="00315DEA" w:rsidP="00315DEA">
      <w:pPr>
        <w:pStyle w:val="ConsPlusNonformat"/>
        <w:jc w:val="right"/>
        <w:rPr>
          <w:rFonts w:ascii="Times New Roman" w:hAnsi="Times New Roman"/>
          <w:sz w:val="24"/>
          <w:szCs w:val="24"/>
        </w:rPr>
      </w:pPr>
      <w:r w:rsidRPr="004C53EE">
        <w:rPr>
          <w:rFonts w:ascii="Times New Roman" w:hAnsi="Times New Roman"/>
          <w:sz w:val="24"/>
          <w:szCs w:val="24"/>
        </w:rPr>
        <w:t xml:space="preserve">                                     </w:t>
      </w:r>
      <w:r w:rsidR="00AC0953" w:rsidRPr="004C53EE">
        <w:rPr>
          <w:rFonts w:ascii="Times New Roman" w:hAnsi="Times New Roman"/>
          <w:sz w:val="24"/>
          <w:szCs w:val="24"/>
          <w:lang w:val="ru-RU"/>
        </w:rPr>
        <w:t xml:space="preserve">  </w:t>
      </w:r>
      <w:r w:rsidRPr="004C53EE">
        <w:rPr>
          <w:rFonts w:ascii="Times New Roman" w:hAnsi="Times New Roman"/>
          <w:sz w:val="24"/>
          <w:szCs w:val="24"/>
        </w:rPr>
        <w:t>Дата рождения __</w:t>
      </w:r>
      <w:r w:rsidR="00AC0953" w:rsidRPr="004C53EE">
        <w:rPr>
          <w:rFonts w:ascii="Times New Roman" w:hAnsi="Times New Roman"/>
          <w:sz w:val="24"/>
          <w:szCs w:val="24"/>
          <w:lang w:val="ru-RU"/>
        </w:rPr>
        <w:t>_</w:t>
      </w:r>
      <w:r w:rsidRPr="004C53EE">
        <w:rPr>
          <w:rFonts w:ascii="Times New Roman" w:hAnsi="Times New Roman"/>
          <w:sz w:val="24"/>
          <w:szCs w:val="24"/>
        </w:rPr>
        <w:t>___________________</w:t>
      </w:r>
    </w:p>
    <w:p w:rsidR="00AC0953" w:rsidRPr="004C53EE" w:rsidRDefault="00315DEA" w:rsidP="00315DEA">
      <w:pPr>
        <w:pStyle w:val="ConsPlusNonformat"/>
        <w:jc w:val="right"/>
        <w:rPr>
          <w:rFonts w:ascii="Times New Roman" w:hAnsi="Times New Roman"/>
          <w:sz w:val="24"/>
          <w:szCs w:val="24"/>
          <w:lang w:val="ru-RU"/>
        </w:rPr>
      </w:pPr>
      <w:r w:rsidRPr="004C53EE">
        <w:rPr>
          <w:rFonts w:ascii="Times New Roman" w:hAnsi="Times New Roman"/>
          <w:sz w:val="24"/>
          <w:szCs w:val="24"/>
        </w:rPr>
        <w:t xml:space="preserve"> </w:t>
      </w:r>
    </w:p>
    <w:p w:rsidR="00315DEA" w:rsidRPr="004C53EE" w:rsidRDefault="00AC0953" w:rsidP="00AC0953">
      <w:pPr>
        <w:pStyle w:val="ConsPlusNonformat"/>
        <w:jc w:val="center"/>
        <w:rPr>
          <w:rFonts w:ascii="Times New Roman" w:hAnsi="Times New Roman"/>
          <w:sz w:val="24"/>
          <w:szCs w:val="24"/>
        </w:rPr>
      </w:pPr>
      <w:r w:rsidRPr="004C53EE">
        <w:rPr>
          <w:rFonts w:ascii="Times New Roman" w:hAnsi="Times New Roman"/>
          <w:sz w:val="24"/>
          <w:szCs w:val="24"/>
          <w:lang w:val="ru-RU"/>
        </w:rPr>
        <w:t xml:space="preserve">                                                                                  </w:t>
      </w:r>
      <w:r w:rsidR="00315DEA" w:rsidRPr="004C53EE">
        <w:rPr>
          <w:rFonts w:ascii="Times New Roman" w:hAnsi="Times New Roman"/>
          <w:sz w:val="24"/>
          <w:szCs w:val="24"/>
        </w:rPr>
        <w:t>документ, удостоверяющий личность</w:t>
      </w:r>
    </w:p>
    <w:p w:rsidR="00315DEA" w:rsidRPr="004C53EE" w:rsidRDefault="00315DEA" w:rsidP="00315DEA">
      <w:pPr>
        <w:pStyle w:val="ConsPlusNonformat"/>
        <w:jc w:val="right"/>
        <w:rPr>
          <w:rFonts w:ascii="Times New Roman" w:hAnsi="Times New Roman"/>
          <w:sz w:val="24"/>
          <w:szCs w:val="24"/>
        </w:rPr>
      </w:pPr>
      <w:r w:rsidRPr="004C53EE">
        <w:rPr>
          <w:rFonts w:ascii="Times New Roman" w:hAnsi="Times New Roman"/>
          <w:sz w:val="24"/>
          <w:szCs w:val="24"/>
        </w:rPr>
        <w:t xml:space="preserve">                                     _____________________________________</w:t>
      </w:r>
    </w:p>
    <w:p w:rsidR="00315DEA" w:rsidRPr="004C53EE" w:rsidRDefault="00315DEA" w:rsidP="00315DEA">
      <w:pPr>
        <w:pStyle w:val="ConsPlusNonformat"/>
        <w:jc w:val="right"/>
        <w:rPr>
          <w:rFonts w:ascii="Times New Roman" w:hAnsi="Times New Roman"/>
          <w:sz w:val="24"/>
          <w:szCs w:val="24"/>
        </w:rPr>
      </w:pPr>
      <w:r w:rsidRPr="004C53EE">
        <w:rPr>
          <w:rFonts w:ascii="Times New Roman" w:hAnsi="Times New Roman"/>
          <w:sz w:val="24"/>
          <w:szCs w:val="24"/>
        </w:rPr>
        <w:t xml:space="preserve">                                       (серия, номер, кем и когда выдан)</w:t>
      </w:r>
    </w:p>
    <w:p w:rsidR="00B37E52" w:rsidRPr="004C53EE" w:rsidRDefault="00B37E52" w:rsidP="00315DEA">
      <w:pPr>
        <w:pStyle w:val="ConsPlusNonformat"/>
        <w:jc w:val="right"/>
        <w:rPr>
          <w:rFonts w:ascii="Times New Roman" w:hAnsi="Times New Roman"/>
          <w:sz w:val="24"/>
          <w:szCs w:val="24"/>
        </w:rPr>
      </w:pPr>
    </w:p>
    <w:p w:rsidR="00B37E52" w:rsidRPr="004C53EE" w:rsidRDefault="00720CAA" w:rsidP="00315DEA">
      <w:pPr>
        <w:pStyle w:val="ConsPlusNonformat"/>
        <w:jc w:val="right"/>
        <w:rPr>
          <w:rFonts w:ascii="Times New Roman" w:hAnsi="Times New Roman"/>
          <w:sz w:val="24"/>
          <w:szCs w:val="24"/>
          <w:lang w:val="ru-RU"/>
        </w:rPr>
      </w:pPr>
      <w:r w:rsidRPr="004C53EE">
        <w:rPr>
          <w:rFonts w:ascii="Times New Roman" w:hAnsi="Times New Roman"/>
          <w:sz w:val="24"/>
          <w:szCs w:val="24"/>
          <w:lang w:val="ru-RU"/>
        </w:rPr>
        <w:t xml:space="preserve">   </w:t>
      </w:r>
    </w:p>
    <w:p w:rsidR="00315DEA" w:rsidRPr="004C53EE" w:rsidRDefault="00315DEA" w:rsidP="00315DEA">
      <w:pPr>
        <w:pStyle w:val="ConsPlusTitle"/>
        <w:jc w:val="center"/>
        <w:rPr>
          <w:rFonts w:ascii="Times New Roman" w:hAnsi="Times New Roman" w:cs="Times New Roman"/>
          <w:sz w:val="24"/>
          <w:szCs w:val="24"/>
        </w:rPr>
      </w:pPr>
      <w:bookmarkStart w:id="13" w:name="P477"/>
      <w:bookmarkEnd w:id="13"/>
      <w:r w:rsidRPr="004C53EE">
        <w:rPr>
          <w:rFonts w:ascii="Times New Roman" w:hAnsi="Times New Roman" w:cs="Times New Roman"/>
          <w:sz w:val="24"/>
          <w:szCs w:val="24"/>
        </w:rPr>
        <w:t>СОГЛАСИЕ</w:t>
      </w:r>
      <w:r w:rsidR="00AC0953" w:rsidRPr="004C53EE">
        <w:rPr>
          <w:rFonts w:ascii="Times New Roman" w:hAnsi="Times New Roman" w:cs="Times New Roman"/>
          <w:sz w:val="24"/>
          <w:szCs w:val="24"/>
        </w:rPr>
        <w:t xml:space="preserve"> </w:t>
      </w:r>
      <w:r w:rsidRPr="004C53EE">
        <w:rPr>
          <w:rFonts w:ascii="Times New Roman" w:hAnsi="Times New Roman" w:cs="Times New Roman"/>
          <w:sz w:val="24"/>
          <w:szCs w:val="24"/>
        </w:rPr>
        <w:t>НА ОБРАБОТКУ ПЕРСОНАЛЬНЫХ ДАННЫХ</w:t>
      </w:r>
    </w:p>
    <w:p w:rsidR="00315DEA" w:rsidRPr="004C53EE" w:rsidRDefault="00315DEA" w:rsidP="00315DEA">
      <w:pPr>
        <w:pStyle w:val="ConsPlusNormal"/>
        <w:jc w:val="center"/>
        <w:rPr>
          <w:rFonts w:ascii="Times New Roman" w:hAnsi="Times New Roman"/>
          <w:sz w:val="24"/>
          <w:szCs w:val="24"/>
        </w:rPr>
      </w:pP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Я, __________________________________________________</w:t>
      </w:r>
      <w:r w:rsidR="00AC0953" w:rsidRPr="004C53EE">
        <w:rPr>
          <w:rFonts w:ascii="Times New Roman" w:hAnsi="Times New Roman"/>
          <w:sz w:val="24"/>
          <w:szCs w:val="24"/>
          <w:lang w:val="ru-RU"/>
        </w:rPr>
        <w:t>_______</w:t>
      </w:r>
      <w:r w:rsidRPr="004C53EE">
        <w:rPr>
          <w:rFonts w:ascii="Times New Roman" w:hAnsi="Times New Roman"/>
          <w:sz w:val="24"/>
          <w:szCs w:val="24"/>
        </w:rPr>
        <w:t>____________________,</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 xml:space="preserve">                        (фамилия, имя, отчество)</w:t>
      </w:r>
    </w:p>
    <w:p w:rsidR="00315DEA" w:rsidRPr="004C53EE" w:rsidRDefault="00315DEA" w:rsidP="00315DEA">
      <w:pPr>
        <w:pStyle w:val="ConsPlusNormal"/>
        <w:jc w:val="both"/>
        <w:rPr>
          <w:rFonts w:ascii="Times New Roman" w:hAnsi="Times New Roman"/>
          <w:sz w:val="24"/>
          <w:szCs w:val="24"/>
        </w:rPr>
      </w:pPr>
      <w:r w:rsidRPr="004C53EE">
        <w:rPr>
          <w:rFonts w:ascii="Times New Roman" w:hAnsi="Times New Roman"/>
          <w:sz w:val="24"/>
          <w:szCs w:val="24"/>
        </w:rPr>
        <w:t xml:space="preserve">в соответствии со </w:t>
      </w:r>
      <w:hyperlink r:id="rId30" w:history="1">
        <w:r w:rsidRPr="004C53EE">
          <w:rPr>
            <w:rFonts w:ascii="Times New Roman" w:hAnsi="Times New Roman"/>
            <w:sz w:val="24"/>
            <w:szCs w:val="24"/>
          </w:rPr>
          <w:t>статьей 9</w:t>
        </w:r>
      </w:hyperlink>
      <w:r w:rsidRPr="004C53EE">
        <w:rPr>
          <w:rFonts w:ascii="Times New Roman" w:hAnsi="Times New Roman"/>
          <w:sz w:val="24"/>
          <w:szCs w:val="24"/>
        </w:rPr>
        <w:t xml:space="preserve"> Федерального закона от 27.07.2006 N 152-ФЗ "О персональных данных" даю согласие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w:t>
      </w:r>
    </w:p>
    <w:p w:rsidR="00315DEA" w:rsidRPr="004C53EE" w:rsidRDefault="00315DEA" w:rsidP="00AC0953">
      <w:pPr>
        <w:pStyle w:val="ConsPlusNonformat"/>
        <w:numPr>
          <w:ilvl w:val="0"/>
          <w:numId w:val="48"/>
        </w:numPr>
        <w:ind w:hanging="720"/>
        <w:jc w:val="both"/>
        <w:rPr>
          <w:rFonts w:ascii="Times New Roman" w:hAnsi="Times New Roman"/>
          <w:sz w:val="24"/>
          <w:szCs w:val="24"/>
        </w:rPr>
      </w:pPr>
      <w:r w:rsidRPr="004C53EE">
        <w:rPr>
          <w:rFonts w:ascii="Times New Roman" w:hAnsi="Times New Roman"/>
          <w:sz w:val="24"/>
          <w:szCs w:val="24"/>
        </w:rPr>
        <w:t>_______________________________________________</w:t>
      </w:r>
      <w:r w:rsidR="00AC0953" w:rsidRPr="004C53EE">
        <w:rPr>
          <w:rFonts w:ascii="Times New Roman" w:hAnsi="Times New Roman"/>
          <w:sz w:val="24"/>
          <w:szCs w:val="24"/>
          <w:lang w:val="ru-RU"/>
        </w:rPr>
        <w:t>_______</w:t>
      </w:r>
      <w:r w:rsidRPr="004C53EE">
        <w:rPr>
          <w:rFonts w:ascii="Times New Roman" w:hAnsi="Times New Roman"/>
          <w:sz w:val="24"/>
          <w:szCs w:val="24"/>
        </w:rPr>
        <w:t>____________________</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 xml:space="preserve">    Ф.И.О., дата рождения, серия, номер, кем и когда выдан документ,</w:t>
      </w:r>
      <w:r w:rsidRPr="004C53EE">
        <w:rPr>
          <w:rFonts w:ascii="Times New Roman" w:hAnsi="Times New Roman"/>
          <w:sz w:val="24"/>
          <w:szCs w:val="24"/>
          <w:lang w:val="ru-RU"/>
        </w:rPr>
        <w:t xml:space="preserve"> </w:t>
      </w:r>
      <w:r w:rsidRPr="004C53EE">
        <w:rPr>
          <w:rFonts w:ascii="Times New Roman" w:hAnsi="Times New Roman"/>
          <w:sz w:val="24"/>
          <w:szCs w:val="24"/>
        </w:rPr>
        <w:t>удостоверяющий личность</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__________________________________________________________</w:t>
      </w:r>
      <w:r w:rsidR="00AC0953" w:rsidRPr="004C53EE">
        <w:rPr>
          <w:rFonts w:ascii="Times New Roman" w:hAnsi="Times New Roman"/>
          <w:sz w:val="24"/>
          <w:szCs w:val="24"/>
          <w:lang w:val="ru-RU"/>
        </w:rPr>
        <w:t>___________________</w:t>
      </w:r>
      <w:r w:rsidRPr="004C53EE">
        <w:rPr>
          <w:rFonts w:ascii="Times New Roman" w:hAnsi="Times New Roman"/>
          <w:sz w:val="24"/>
          <w:szCs w:val="24"/>
        </w:rPr>
        <w:t>________________</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 xml:space="preserve">            (свидетельство о рождении), адрес проживания, СНИЛС</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2</w:t>
      </w:r>
      <w:r w:rsidR="00AC0953" w:rsidRPr="004C53EE">
        <w:rPr>
          <w:rFonts w:ascii="Times New Roman" w:hAnsi="Times New Roman"/>
          <w:sz w:val="24"/>
          <w:szCs w:val="24"/>
          <w:lang w:val="ru-RU"/>
        </w:rPr>
        <w:t>. ____</w:t>
      </w:r>
      <w:r w:rsidRPr="004C53EE">
        <w:rPr>
          <w:rFonts w:ascii="Times New Roman" w:hAnsi="Times New Roman"/>
          <w:sz w:val="24"/>
          <w:szCs w:val="24"/>
        </w:rPr>
        <w:t>__________________________________________________________________________</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 xml:space="preserve">    Ф.И.О., дата рождения, серия, номер, кем и когда выдан документ,</w:t>
      </w:r>
      <w:r w:rsidRPr="004C53EE">
        <w:rPr>
          <w:rFonts w:ascii="Times New Roman" w:hAnsi="Times New Roman"/>
          <w:sz w:val="24"/>
          <w:szCs w:val="24"/>
          <w:lang w:val="ru-RU"/>
        </w:rPr>
        <w:t xml:space="preserve"> </w:t>
      </w:r>
      <w:r w:rsidRPr="004C53EE">
        <w:rPr>
          <w:rFonts w:ascii="Times New Roman" w:hAnsi="Times New Roman"/>
          <w:sz w:val="24"/>
          <w:szCs w:val="24"/>
        </w:rPr>
        <w:t>удостоверяющий личность</w:t>
      </w:r>
    </w:p>
    <w:p w:rsidR="00315DEA" w:rsidRPr="004C53EE" w:rsidRDefault="00315DEA" w:rsidP="00315DEA">
      <w:pPr>
        <w:pStyle w:val="ConsPlusNonformat"/>
        <w:jc w:val="both"/>
        <w:rPr>
          <w:rFonts w:ascii="Times New Roman" w:hAnsi="Times New Roman"/>
          <w:sz w:val="24"/>
          <w:szCs w:val="24"/>
          <w:lang w:val="ru-RU"/>
        </w:rPr>
      </w:pPr>
      <w:r w:rsidRPr="004C53EE">
        <w:rPr>
          <w:rFonts w:ascii="Times New Roman" w:hAnsi="Times New Roman"/>
          <w:sz w:val="24"/>
          <w:szCs w:val="24"/>
        </w:rPr>
        <w:t>____________________________</w:t>
      </w:r>
      <w:r w:rsidR="00AC0953" w:rsidRPr="004C53EE">
        <w:rPr>
          <w:rFonts w:ascii="Times New Roman" w:hAnsi="Times New Roman"/>
          <w:sz w:val="24"/>
          <w:szCs w:val="24"/>
          <w:lang w:val="ru-RU"/>
        </w:rPr>
        <w:t>______</w:t>
      </w:r>
      <w:r w:rsidRPr="004C53EE">
        <w:rPr>
          <w:rFonts w:ascii="Times New Roman" w:hAnsi="Times New Roman"/>
          <w:sz w:val="24"/>
          <w:szCs w:val="24"/>
        </w:rPr>
        <w:t>______________</w:t>
      </w:r>
      <w:r w:rsidR="00A648B8" w:rsidRPr="004C53EE">
        <w:rPr>
          <w:rFonts w:ascii="Times New Roman" w:hAnsi="Times New Roman"/>
          <w:sz w:val="24"/>
          <w:szCs w:val="24"/>
        </w:rPr>
        <w:t>_______________________________</w:t>
      </w:r>
      <w:r w:rsidR="00A648B8" w:rsidRPr="004C53EE">
        <w:rPr>
          <w:rFonts w:ascii="Times New Roman" w:hAnsi="Times New Roman"/>
          <w:sz w:val="24"/>
          <w:szCs w:val="24"/>
          <w:lang w:val="ru-RU"/>
        </w:rPr>
        <w:t>,</w:t>
      </w:r>
    </w:p>
    <w:p w:rsidR="00315DEA" w:rsidRPr="004C53EE" w:rsidRDefault="00315DEA" w:rsidP="00315DEA">
      <w:pPr>
        <w:pStyle w:val="ConsPlusNonformat"/>
        <w:jc w:val="both"/>
        <w:rPr>
          <w:rFonts w:ascii="Times New Roman" w:hAnsi="Times New Roman"/>
          <w:sz w:val="24"/>
          <w:szCs w:val="24"/>
        </w:rPr>
      </w:pPr>
      <w:r w:rsidRPr="004C53EE">
        <w:rPr>
          <w:rFonts w:ascii="Times New Roman" w:hAnsi="Times New Roman"/>
          <w:sz w:val="24"/>
          <w:szCs w:val="24"/>
        </w:rPr>
        <w:t xml:space="preserve">            (свидетельство о рождении), адрес проживания, СНИЛС</w:t>
      </w:r>
    </w:p>
    <w:p w:rsidR="00315DEA" w:rsidRPr="004C53EE" w:rsidRDefault="00315DEA" w:rsidP="00315DEA">
      <w:pPr>
        <w:pStyle w:val="ConsPlusNormal"/>
        <w:jc w:val="both"/>
        <w:rPr>
          <w:rFonts w:ascii="Times New Roman" w:hAnsi="Times New Roman"/>
          <w:sz w:val="24"/>
          <w:szCs w:val="24"/>
        </w:rPr>
      </w:pPr>
      <w:r w:rsidRPr="004C53EE">
        <w:rPr>
          <w:rFonts w:ascii="Times New Roman" w:hAnsi="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4C53EE">
        <w:rPr>
          <w:rFonts w:ascii="Times New Roman" w:hAnsi="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4C53EE">
        <w:rPr>
          <w:rFonts w:ascii="Times New Roman" w:hAnsi="Times New Roman"/>
          <w:sz w:val="24"/>
          <w:szCs w:val="24"/>
        </w:rPr>
        <w:t>.</w:t>
      </w:r>
    </w:p>
    <w:p w:rsidR="00315DEA" w:rsidRPr="004C53EE" w:rsidRDefault="00315DEA" w:rsidP="00315DEA">
      <w:pPr>
        <w:pStyle w:val="ConsPlusNormal"/>
        <w:ind w:firstLine="540"/>
        <w:jc w:val="both"/>
        <w:rPr>
          <w:rFonts w:ascii="Times New Roman" w:hAnsi="Times New Roman"/>
          <w:sz w:val="24"/>
          <w:szCs w:val="24"/>
        </w:rPr>
      </w:pPr>
      <w:r w:rsidRPr="004C53EE">
        <w:rPr>
          <w:rFonts w:ascii="Times New Roman" w:hAnsi="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315DEA" w:rsidRPr="004C53EE" w:rsidRDefault="00315DEA" w:rsidP="00315DEA">
      <w:pPr>
        <w:pStyle w:val="ConsPlusNormal"/>
        <w:ind w:firstLine="540"/>
        <w:jc w:val="both"/>
        <w:rPr>
          <w:rFonts w:ascii="Times New Roman" w:hAnsi="Times New Roman"/>
          <w:sz w:val="24"/>
          <w:szCs w:val="24"/>
        </w:rPr>
      </w:pPr>
      <w:r w:rsidRPr="004C53EE">
        <w:rPr>
          <w:rFonts w:ascii="Times New Roman" w:hAnsi="Times New Roman"/>
          <w:sz w:val="24"/>
          <w:szCs w:val="24"/>
        </w:rPr>
        <w:t>Об ответственности за достоверность представленных сведений предупрежден.</w:t>
      </w:r>
    </w:p>
    <w:p w:rsidR="00315DEA" w:rsidRPr="004C53EE" w:rsidRDefault="00315DEA" w:rsidP="00315DEA">
      <w:pPr>
        <w:pStyle w:val="ConsPlusNormal"/>
        <w:ind w:firstLine="540"/>
        <w:jc w:val="both"/>
        <w:rPr>
          <w:rFonts w:ascii="Times New Roman" w:hAnsi="Times New Roman"/>
          <w:sz w:val="24"/>
          <w:szCs w:val="24"/>
        </w:rPr>
      </w:pPr>
      <w:r w:rsidRPr="004C53EE">
        <w:rPr>
          <w:rFonts w:ascii="Times New Roman" w:hAnsi="Times New Roman"/>
          <w:sz w:val="24"/>
          <w:szCs w:val="24"/>
        </w:rPr>
        <w:t xml:space="preserve">Подтверждаю, что ознакомлен с положениями Федерального </w:t>
      </w:r>
      <w:hyperlink r:id="rId31" w:history="1">
        <w:r w:rsidRPr="004C53EE">
          <w:rPr>
            <w:rFonts w:ascii="Times New Roman" w:hAnsi="Times New Roman"/>
            <w:sz w:val="24"/>
            <w:szCs w:val="24"/>
          </w:rPr>
          <w:t>закона</w:t>
        </w:r>
      </w:hyperlink>
      <w:r w:rsidRPr="004C53EE">
        <w:rPr>
          <w:rFonts w:ascii="Times New Roman" w:hAnsi="Times New Roman"/>
          <w:sz w:val="24"/>
          <w:szCs w:val="24"/>
        </w:rPr>
        <w:t xml:space="preserve"> от 27.07.2006 N 152-ФЗ "О персональных данных", права и обязанности в области защиты персональных данных мне разъяснены.</w:t>
      </w:r>
    </w:p>
    <w:p w:rsidR="00315DEA" w:rsidRPr="004C53EE" w:rsidRDefault="00315DEA" w:rsidP="00315DEA">
      <w:pPr>
        <w:autoSpaceDE w:val="0"/>
        <w:autoSpaceDN w:val="0"/>
        <w:adjustRightInd w:val="0"/>
        <w:ind w:firstLine="709"/>
        <w:jc w:val="both"/>
        <w:rPr>
          <w:sz w:val="24"/>
          <w:szCs w:val="24"/>
        </w:rPr>
      </w:pPr>
      <w:r w:rsidRPr="004C53EE">
        <w:rPr>
          <w:sz w:val="24"/>
          <w:szCs w:val="24"/>
        </w:rPr>
        <w:t>Результат предоставления услуги (проставьте знак «</w:t>
      </w:r>
      <w:r w:rsidRPr="004C53EE">
        <w:rPr>
          <w:sz w:val="24"/>
          <w:szCs w:val="24"/>
        </w:rPr>
        <w:sym w:font="Symbol" w:char="F0D6"/>
      </w:r>
      <w:r w:rsidRPr="004C53EE">
        <w:rPr>
          <w:sz w:val="24"/>
          <w:szCs w:val="24"/>
        </w:rPr>
        <w:t>» напротив выбранного способа):</w:t>
      </w:r>
    </w:p>
    <w:tbl>
      <w:tblPr>
        <w:tblW w:w="0" w:type="auto"/>
        <w:tblLook w:val="00A0" w:firstRow="1" w:lastRow="0" w:firstColumn="1" w:lastColumn="0" w:noHBand="0" w:noVBand="0"/>
      </w:tblPr>
      <w:tblGrid>
        <w:gridCol w:w="9854"/>
      </w:tblGrid>
      <w:tr w:rsidR="00315DEA" w:rsidRPr="004C53EE" w:rsidTr="00315DEA">
        <w:tc>
          <w:tcPr>
            <w:tcW w:w="9570" w:type="dxa"/>
          </w:tcPr>
          <w:tbl>
            <w:tblPr>
              <w:tblW w:w="10488" w:type="dxa"/>
              <w:tblLook w:val="00A0" w:firstRow="1" w:lastRow="0" w:firstColumn="1" w:lastColumn="0" w:noHBand="0" w:noVBand="0"/>
            </w:tblPr>
            <w:tblGrid>
              <w:gridCol w:w="560"/>
              <w:gridCol w:w="4117"/>
              <w:gridCol w:w="2269"/>
              <w:gridCol w:w="3542"/>
            </w:tblGrid>
            <w:tr w:rsidR="00315DEA" w:rsidRPr="004C53EE" w:rsidTr="00A648B8">
              <w:tc>
                <w:tcPr>
                  <w:tcW w:w="4677" w:type="dxa"/>
                  <w:gridSpan w:val="2"/>
                  <w:tcBorders>
                    <w:top w:val="nil"/>
                    <w:left w:val="nil"/>
                    <w:bottom w:val="nil"/>
                    <w:right w:val="nil"/>
                  </w:tcBorders>
                </w:tcPr>
                <w:p w:rsidR="00315DEA" w:rsidRPr="004C53EE" w:rsidRDefault="00315DEA" w:rsidP="00315DEA">
                  <w:pPr>
                    <w:widowControl w:val="0"/>
                    <w:tabs>
                      <w:tab w:val="left" w:pos="614"/>
                    </w:tabs>
                    <w:autoSpaceDE w:val="0"/>
                    <w:autoSpaceDN w:val="0"/>
                    <w:adjustRightInd w:val="0"/>
                    <w:jc w:val="both"/>
                    <w:rPr>
                      <w:sz w:val="24"/>
                      <w:szCs w:val="24"/>
                    </w:rPr>
                  </w:pPr>
                  <w:r w:rsidRPr="004C53EE">
                    <w:rPr>
                      <w:noProof/>
                      <w:sz w:val="24"/>
                      <w:szCs w:val="24"/>
                      <w:lang w:eastAsia="ru-RU"/>
                    </w:rPr>
                    <mc:AlternateContent>
                      <mc:Choice Requires="wps">
                        <w:drawing>
                          <wp:anchor distT="0" distB="0" distL="114300" distR="114300" simplePos="0" relativeHeight="251655680" behindDoc="0" locked="0" layoutInCell="1" allowOverlap="1" wp14:anchorId="37C03740" wp14:editId="64146C03">
                            <wp:simplePos x="0" y="0"/>
                            <wp:positionH relativeFrom="column">
                              <wp:posOffset>-61595</wp:posOffset>
                            </wp:positionH>
                            <wp:positionV relativeFrom="paragraph">
                              <wp:posOffset>26670</wp:posOffset>
                            </wp:positionV>
                            <wp:extent cx="283210" cy="115570"/>
                            <wp:effectExtent l="0" t="0" r="21590" b="177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1F2FFDA" id="Прямоугольник 45" o:spid="_x0000_s1026" style="position:absolute;margin-left:-4.85pt;margin-top:2.1pt;width:22.3pt;height: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" filled="f" strokecolor="windowText" strokeweight="1pt">
                            <v:path arrowok="t"/>
                          </v:rect>
                        </w:pict>
                      </mc:Fallback>
                    </mc:AlternateContent>
                  </w:r>
                  <w:r w:rsidRPr="004C53EE">
                    <w:rPr>
                      <w:sz w:val="24"/>
                      <w:szCs w:val="24"/>
                    </w:rPr>
                    <w:t xml:space="preserve">          получу лично;</w:t>
                  </w:r>
                </w:p>
              </w:tc>
              <w:tc>
                <w:tcPr>
                  <w:tcW w:w="5811" w:type="dxa"/>
                  <w:gridSpan w:val="2"/>
                  <w:tcBorders>
                    <w:top w:val="nil"/>
                    <w:left w:val="nil"/>
                    <w:bottom w:val="nil"/>
                    <w:right w:val="nil"/>
                  </w:tcBorders>
                </w:tcPr>
                <w:p w:rsidR="00315DEA" w:rsidRPr="004C53EE" w:rsidRDefault="00315DEA" w:rsidP="00315DEA">
                  <w:pPr>
                    <w:widowControl w:val="0"/>
                    <w:tabs>
                      <w:tab w:val="left" w:pos="614"/>
                    </w:tabs>
                    <w:autoSpaceDE w:val="0"/>
                    <w:autoSpaceDN w:val="0"/>
                    <w:adjustRightInd w:val="0"/>
                    <w:jc w:val="both"/>
                    <w:rPr>
                      <w:sz w:val="24"/>
                      <w:szCs w:val="24"/>
                    </w:rPr>
                  </w:pPr>
                </w:p>
              </w:tc>
            </w:tr>
            <w:tr w:rsidR="00315DEA" w:rsidRPr="004C53EE" w:rsidTr="00A648B8">
              <w:tc>
                <w:tcPr>
                  <w:tcW w:w="560" w:type="dxa"/>
                  <w:tcBorders>
                    <w:top w:val="nil"/>
                    <w:left w:val="nil"/>
                    <w:bottom w:val="nil"/>
                    <w:right w:val="nil"/>
                  </w:tcBorders>
                </w:tcPr>
                <w:p w:rsidR="00315DEA" w:rsidRPr="004C53EE" w:rsidRDefault="00315DEA" w:rsidP="00315DEA">
                  <w:pPr>
                    <w:widowControl w:val="0"/>
                    <w:autoSpaceDE w:val="0"/>
                    <w:autoSpaceDN w:val="0"/>
                    <w:adjustRightInd w:val="0"/>
                    <w:rPr>
                      <w:noProof/>
                      <w:sz w:val="24"/>
                      <w:szCs w:val="24"/>
                    </w:rPr>
                  </w:pPr>
                  <w:r w:rsidRPr="004C53EE">
                    <w:rPr>
                      <w:noProof/>
                      <w:sz w:val="24"/>
                      <w:szCs w:val="24"/>
                      <w:lang w:eastAsia="ru-RU"/>
                    </w:rPr>
                    <mc:AlternateContent>
                      <mc:Choice Requires="wps">
                        <w:drawing>
                          <wp:anchor distT="0" distB="0" distL="114300" distR="114300" simplePos="0" relativeHeight="251656704" behindDoc="0" locked="0" layoutInCell="1" allowOverlap="1" wp14:anchorId="09E0A765" wp14:editId="0A828657">
                            <wp:simplePos x="0" y="0"/>
                            <wp:positionH relativeFrom="column">
                              <wp:posOffset>-64770</wp:posOffset>
                            </wp:positionH>
                            <wp:positionV relativeFrom="paragraph">
                              <wp:posOffset>31115</wp:posOffset>
                            </wp:positionV>
                            <wp:extent cx="283210" cy="115570"/>
                            <wp:effectExtent l="0" t="0" r="21590" b="1778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03D383" id="Прямоугольник 67" o:spid="_x0000_s1026" style="position:absolute;margin-left:-5.1pt;margin-top:2.45pt;width:22.3pt;height: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" filled="f" strokecolor="windowText" strokeweight="1pt">
                            <v:path arrowok="t"/>
                          </v:rect>
                        </w:pict>
                      </mc:Fallback>
                    </mc:AlternateContent>
                  </w:r>
                </w:p>
              </w:tc>
              <w:tc>
                <w:tcPr>
                  <w:tcW w:w="6386" w:type="dxa"/>
                  <w:gridSpan w:val="2"/>
                  <w:tcBorders>
                    <w:top w:val="nil"/>
                    <w:left w:val="nil"/>
                    <w:bottom w:val="nil"/>
                    <w:right w:val="nil"/>
                  </w:tcBorders>
                </w:tcPr>
                <w:p w:rsidR="00315DEA" w:rsidRPr="004C53EE" w:rsidRDefault="00315DEA" w:rsidP="00315DEA">
                  <w:pPr>
                    <w:widowControl w:val="0"/>
                    <w:autoSpaceDE w:val="0"/>
                    <w:autoSpaceDN w:val="0"/>
                    <w:adjustRightInd w:val="0"/>
                    <w:rPr>
                      <w:sz w:val="24"/>
                      <w:szCs w:val="24"/>
                    </w:rPr>
                  </w:pPr>
                  <w:r w:rsidRPr="004C53EE">
                    <w:rPr>
                      <w:sz w:val="24"/>
                      <w:szCs w:val="24"/>
                    </w:rPr>
                    <w:t xml:space="preserve">прошу направить почтовым отправлением по адресу: </w:t>
                  </w:r>
                </w:p>
              </w:tc>
              <w:tc>
                <w:tcPr>
                  <w:tcW w:w="3542" w:type="dxa"/>
                  <w:tcBorders>
                    <w:top w:val="nil"/>
                    <w:left w:val="nil"/>
                    <w:bottom w:val="single" w:sz="4" w:space="0" w:color="auto"/>
                    <w:right w:val="nil"/>
                  </w:tcBorders>
                </w:tcPr>
                <w:p w:rsidR="00315DEA" w:rsidRPr="004C53EE" w:rsidRDefault="00315DEA" w:rsidP="00315DEA">
                  <w:pPr>
                    <w:widowControl w:val="0"/>
                    <w:autoSpaceDE w:val="0"/>
                    <w:autoSpaceDN w:val="0"/>
                    <w:adjustRightInd w:val="0"/>
                    <w:rPr>
                      <w:sz w:val="24"/>
                      <w:szCs w:val="24"/>
                    </w:rPr>
                  </w:pPr>
                </w:p>
              </w:tc>
            </w:tr>
            <w:tr w:rsidR="00315DEA" w:rsidRPr="004C53EE" w:rsidTr="00A648B8">
              <w:tc>
                <w:tcPr>
                  <w:tcW w:w="560" w:type="dxa"/>
                  <w:tcBorders>
                    <w:top w:val="nil"/>
                    <w:left w:val="nil"/>
                    <w:bottom w:val="nil"/>
                    <w:right w:val="nil"/>
                  </w:tcBorders>
                </w:tcPr>
                <w:p w:rsidR="00315DEA" w:rsidRPr="004C53EE" w:rsidRDefault="00315DEA" w:rsidP="00315DEA">
                  <w:pPr>
                    <w:widowControl w:val="0"/>
                    <w:autoSpaceDE w:val="0"/>
                    <w:autoSpaceDN w:val="0"/>
                    <w:adjustRightInd w:val="0"/>
                    <w:rPr>
                      <w:sz w:val="24"/>
                      <w:szCs w:val="24"/>
                    </w:rPr>
                  </w:pPr>
                  <w:r w:rsidRPr="004C53EE">
                    <w:rPr>
                      <w:noProof/>
                      <w:sz w:val="24"/>
                      <w:szCs w:val="24"/>
                      <w:lang w:eastAsia="ru-RU"/>
                    </w:rPr>
                    <mc:AlternateContent>
                      <mc:Choice Requires="wps">
                        <w:drawing>
                          <wp:anchor distT="0" distB="0" distL="114300" distR="114300" simplePos="0" relativeHeight="251657728" behindDoc="0" locked="0" layoutInCell="1" allowOverlap="1" wp14:anchorId="28D3265C" wp14:editId="4773601A">
                            <wp:simplePos x="0" y="0"/>
                            <wp:positionH relativeFrom="column">
                              <wp:posOffset>-63500</wp:posOffset>
                            </wp:positionH>
                            <wp:positionV relativeFrom="paragraph">
                              <wp:posOffset>25400</wp:posOffset>
                            </wp:positionV>
                            <wp:extent cx="283210" cy="115570"/>
                            <wp:effectExtent l="0" t="0" r="21590" b="1778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01F6C18" id="Прямоугольник 68" o:spid="_x0000_s1026" style="position:absolute;margin-left:-5pt;margin-top:2pt;width:22.3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" filled="f" strokecolor="windowText" strokeweight="1pt">
                            <v:path arrowok="t"/>
                          </v:rect>
                        </w:pict>
                      </mc:Fallback>
                    </mc:AlternateContent>
                  </w:r>
                </w:p>
              </w:tc>
              <w:tc>
                <w:tcPr>
                  <w:tcW w:w="6386" w:type="dxa"/>
                  <w:gridSpan w:val="2"/>
                  <w:tcBorders>
                    <w:top w:val="nil"/>
                    <w:left w:val="nil"/>
                    <w:bottom w:val="nil"/>
                    <w:right w:val="nil"/>
                  </w:tcBorders>
                </w:tcPr>
                <w:p w:rsidR="00315DEA" w:rsidRPr="004C53EE" w:rsidRDefault="00315DEA" w:rsidP="00315DEA">
                  <w:pPr>
                    <w:widowControl w:val="0"/>
                    <w:autoSpaceDE w:val="0"/>
                    <w:autoSpaceDN w:val="0"/>
                    <w:adjustRightInd w:val="0"/>
                    <w:rPr>
                      <w:sz w:val="24"/>
                      <w:szCs w:val="24"/>
                    </w:rPr>
                  </w:pPr>
                  <w:r w:rsidRPr="004C53EE">
                    <w:rPr>
                      <w:sz w:val="24"/>
                      <w:szCs w:val="24"/>
                    </w:rPr>
                    <w:t>прошу направить по электронной почте по адресу:</w:t>
                  </w:r>
                </w:p>
              </w:tc>
              <w:tc>
                <w:tcPr>
                  <w:tcW w:w="3542" w:type="dxa"/>
                  <w:tcBorders>
                    <w:top w:val="nil"/>
                    <w:left w:val="nil"/>
                    <w:bottom w:val="single" w:sz="4" w:space="0" w:color="auto"/>
                    <w:right w:val="nil"/>
                  </w:tcBorders>
                </w:tcPr>
                <w:p w:rsidR="00315DEA" w:rsidRPr="004C53EE" w:rsidRDefault="00315DEA" w:rsidP="00315DEA">
                  <w:pPr>
                    <w:widowControl w:val="0"/>
                    <w:autoSpaceDE w:val="0"/>
                    <w:autoSpaceDN w:val="0"/>
                    <w:adjustRightInd w:val="0"/>
                    <w:rPr>
                      <w:sz w:val="24"/>
                      <w:szCs w:val="24"/>
                    </w:rPr>
                  </w:pPr>
                </w:p>
              </w:tc>
            </w:tr>
            <w:tr w:rsidR="00315DEA" w:rsidRPr="004C53EE" w:rsidTr="00A648B8">
              <w:tc>
                <w:tcPr>
                  <w:tcW w:w="560" w:type="dxa"/>
                  <w:tcBorders>
                    <w:top w:val="nil"/>
                    <w:left w:val="nil"/>
                    <w:bottom w:val="nil"/>
                    <w:right w:val="nil"/>
                  </w:tcBorders>
                </w:tcPr>
                <w:p w:rsidR="00315DEA" w:rsidRPr="004C53EE" w:rsidRDefault="00315DEA" w:rsidP="00315DEA">
                  <w:pPr>
                    <w:widowControl w:val="0"/>
                    <w:autoSpaceDE w:val="0"/>
                    <w:autoSpaceDN w:val="0"/>
                    <w:adjustRightInd w:val="0"/>
                    <w:rPr>
                      <w:sz w:val="24"/>
                      <w:szCs w:val="24"/>
                    </w:rPr>
                  </w:pPr>
                  <w:r w:rsidRPr="004C53EE">
                    <w:rPr>
                      <w:noProof/>
                      <w:sz w:val="24"/>
                      <w:szCs w:val="24"/>
                      <w:lang w:eastAsia="ru-RU"/>
                    </w:rPr>
                    <mc:AlternateContent>
                      <mc:Choice Requires="wps">
                        <w:drawing>
                          <wp:anchor distT="0" distB="0" distL="114300" distR="114300" simplePos="0" relativeHeight="251658752" behindDoc="0" locked="0" layoutInCell="1" allowOverlap="1" wp14:anchorId="05792A9C" wp14:editId="1464642A">
                            <wp:simplePos x="0" y="0"/>
                            <wp:positionH relativeFrom="column">
                              <wp:posOffset>-61595</wp:posOffset>
                            </wp:positionH>
                            <wp:positionV relativeFrom="paragraph">
                              <wp:posOffset>26670</wp:posOffset>
                            </wp:positionV>
                            <wp:extent cx="283210" cy="115570"/>
                            <wp:effectExtent l="0" t="0" r="21590" b="1778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7058A8" id="Прямоугольник 69" o:spid="_x0000_s1026" style="position:absolute;margin-left:-4.85pt;margin-top:2.1pt;width:22.3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" filled="f" strokecolor="windowText" strokeweight="1pt">
                            <v:path arrowok="t"/>
                          </v:rect>
                        </w:pict>
                      </mc:Fallback>
                    </mc:AlternateContent>
                  </w:r>
                </w:p>
              </w:tc>
              <w:tc>
                <w:tcPr>
                  <w:tcW w:w="6386" w:type="dxa"/>
                  <w:gridSpan w:val="2"/>
                  <w:tcBorders>
                    <w:top w:val="nil"/>
                    <w:left w:val="nil"/>
                    <w:bottom w:val="nil"/>
                    <w:right w:val="nil"/>
                  </w:tcBorders>
                </w:tcPr>
                <w:p w:rsidR="00315DEA" w:rsidRPr="004C53EE" w:rsidRDefault="00315DEA" w:rsidP="00315DEA">
                  <w:pPr>
                    <w:widowControl w:val="0"/>
                    <w:autoSpaceDE w:val="0"/>
                    <w:autoSpaceDN w:val="0"/>
                    <w:adjustRightInd w:val="0"/>
                    <w:rPr>
                      <w:sz w:val="24"/>
                      <w:szCs w:val="24"/>
                    </w:rPr>
                  </w:pPr>
                  <w:r w:rsidRPr="004C53EE">
                    <w:rPr>
                      <w:sz w:val="24"/>
                      <w:szCs w:val="24"/>
                    </w:rPr>
                    <w:t>получу лично в МФЦ по адресу:</w:t>
                  </w:r>
                </w:p>
              </w:tc>
              <w:tc>
                <w:tcPr>
                  <w:tcW w:w="3542" w:type="dxa"/>
                  <w:tcBorders>
                    <w:top w:val="nil"/>
                    <w:left w:val="nil"/>
                    <w:bottom w:val="single" w:sz="4" w:space="0" w:color="auto"/>
                    <w:right w:val="nil"/>
                  </w:tcBorders>
                </w:tcPr>
                <w:p w:rsidR="00315DEA" w:rsidRPr="004C53EE" w:rsidRDefault="00315DEA" w:rsidP="00315DEA">
                  <w:pPr>
                    <w:widowControl w:val="0"/>
                    <w:autoSpaceDE w:val="0"/>
                    <w:autoSpaceDN w:val="0"/>
                    <w:adjustRightInd w:val="0"/>
                    <w:rPr>
                      <w:sz w:val="24"/>
                      <w:szCs w:val="24"/>
                    </w:rPr>
                  </w:pPr>
                </w:p>
              </w:tc>
            </w:tr>
          </w:tbl>
          <w:p w:rsidR="00315DEA" w:rsidRPr="004C53EE" w:rsidRDefault="00315DEA" w:rsidP="00315DEA">
            <w:pPr>
              <w:jc w:val="both"/>
              <w:rPr>
                <w:sz w:val="24"/>
                <w:szCs w:val="24"/>
              </w:rPr>
            </w:pPr>
          </w:p>
        </w:tc>
      </w:tr>
    </w:tbl>
    <w:p w:rsidR="00315DEA" w:rsidRPr="004C53EE" w:rsidRDefault="00315DEA" w:rsidP="00315DEA">
      <w:pPr>
        <w:rPr>
          <w:rFonts w:ascii="Times New Roman" w:hAnsi="Times New Roman"/>
          <w:sz w:val="24"/>
          <w:szCs w:val="24"/>
        </w:rPr>
        <w:sectPr w:rsidR="00315DEA" w:rsidRPr="004C53EE" w:rsidSect="00AC0953">
          <w:pgSz w:w="11906" w:h="16838"/>
          <w:pgMar w:top="709" w:right="850" w:bottom="1134" w:left="1418" w:header="708" w:footer="708" w:gutter="0"/>
          <w:pgNumType w:start="1"/>
          <w:cols w:space="708"/>
          <w:docGrid w:linePitch="360"/>
        </w:sectPr>
      </w:pPr>
      <w:r w:rsidRPr="004C53EE">
        <w:rPr>
          <w:rFonts w:ascii="Times New Roman" w:hAnsi="Times New Roman"/>
          <w:sz w:val="24"/>
          <w:szCs w:val="24"/>
        </w:rPr>
        <w:t>«_____»________г.       ____________(подпись)     ____________(расшифровка подписи)</w:t>
      </w:r>
    </w:p>
    <w:p w:rsidR="00315DEA" w:rsidRPr="004C53EE" w:rsidRDefault="001B23C2" w:rsidP="00315DEA">
      <w:pPr>
        <w:ind w:firstLine="5245"/>
        <w:jc w:val="right"/>
        <w:rPr>
          <w:rFonts w:ascii="Times New Roman" w:hAnsi="Times New Roman"/>
          <w:sz w:val="24"/>
          <w:szCs w:val="24"/>
        </w:rPr>
      </w:pPr>
      <w:r w:rsidRPr="004C53EE">
        <w:rPr>
          <w:rFonts w:ascii="Times New Roman" w:hAnsi="Times New Roman"/>
          <w:sz w:val="24"/>
          <w:szCs w:val="24"/>
        </w:rPr>
        <w:t>Приложение № 5</w:t>
      </w:r>
    </w:p>
    <w:p w:rsidR="00315DEA" w:rsidRPr="004C53EE" w:rsidRDefault="00315DEA" w:rsidP="00315DEA">
      <w:pPr>
        <w:jc w:val="right"/>
        <w:rPr>
          <w:rFonts w:ascii="Times New Roman" w:hAnsi="Times New Roman"/>
          <w:sz w:val="24"/>
          <w:szCs w:val="24"/>
        </w:rPr>
      </w:pPr>
      <w:r w:rsidRPr="004C53EE">
        <w:rPr>
          <w:rFonts w:ascii="Times New Roman" w:hAnsi="Times New Roman"/>
          <w:sz w:val="24"/>
          <w:szCs w:val="24"/>
        </w:rPr>
        <w:t>к Регламенту</w:t>
      </w:r>
    </w:p>
    <w:p w:rsidR="00315DEA" w:rsidRPr="004C53EE" w:rsidRDefault="00315DEA" w:rsidP="00315DEA">
      <w:pPr>
        <w:ind w:firstLine="709"/>
        <w:jc w:val="right"/>
        <w:rPr>
          <w:rFonts w:ascii="Times New Roman" w:hAnsi="Times New Roman"/>
          <w:bCs/>
          <w:sz w:val="24"/>
          <w:szCs w:val="24"/>
          <w:lang w:eastAsia="ru-RU"/>
        </w:rPr>
      </w:pPr>
      <w:r w:rsidRPr="004C53EE">
        <w:rPr>
          <w:rFonts w:ascii="Times New Roman" w:hAnsi="Times New Roman"/>
          <w:bCs/>
          <w:sz w:val="24"/>
          <w:szCs w:val="24"/>
          <w:lang w:eastAsia="ru-RU"/>
        </w:rPr>
        <w:t xml:space="preserve">предоставления муниципальной </w:t>
      </w:r>
    </w:p>
    <w:p w:rsidR="00315DEA" w:rsidRPr="004C53EE" w:rsidRDefault="00315DEA" w:rsidP="00315DEA">
      <w:pPr>
        <w:ind w:firstLine="709"/>
        <w:jc w:val="right"/>
        <w:rPr>
          <w:rFonts w:ascii="Times New Roman" w:hAnsi="Times New Roman"/>
          <w:bCs/>
          <w:sz w:val="24"/>
          <w:szCs w:val="24"/>
          <w:lang w:eastAsia="ru-RU"/>
        </w:rPr>
      </w:pPr>
      <w:r w:rsidRPr="004C53EE">
        <w:rPr>
          <w:rFonts w:ascii="Times New Roman" w:hAnsi="Times New Roman"/>
          <w:bCs/>
          <w:sz w:val="24"/>
          <w:szCs w:val="24"/>
          <w:lang w:eastAsia="ru-RU"/>
        </w:rPr>
        <w:t xml:space="preserve">услуги  «Перевод жилого помещения в </w:t>
      </w:r>
    </w:p>
    <w:p w:rsidR="00315DEA" w:rsidRPr="004C53EE" w:rsidRDefault="00315DEA" w:rsidP="00315DEA">
      <w:pPr>
        <w:ind w:firstLine="709"/>
        <w:jc w:val="right"/>
        <w:rPr>
          <w:rFonts w:ascii="Times New Roman" w:hAnsi="Times New Roman"/>
          <w:bCs/>
          <w:sz w:val="24"/>
          <w:szCs w:val="24"/>
          <w:lang w:eastAsia="ru-RU"/>
        </w:rPr>
      </w:pPr>
      <w:r w:rsidRPr="004C53EE">
        <w:rPr>
          <w:rFonts w:ascii="Times New Roman" w:hAnsi="Times New Roman"/>
          <w:bCs/>
          <w:sz w:val="24"/>
          <w:szCs w:val="24"/>
          <w:lang w:eastAsia="ru-RU"/>
        </w:rPr>
        <w:t xml:space="preserve">нежилое помещение и нежилого </w:t>
      </w:r>
    </w:p>
    <w:p w:rsidR="00315DEA" w:rsidRPr="004C53EE" w:rsidRDefault="00315DEA" w:rsidP="00315DEA">
      <w:pPr>
        <w:ind w:firstLine="709"/>
        <w:jc w:val="right"/>
        <w:rPr>
          <w:rFonts w:ascii="Times New Roman" w:hAnsi="Times New Roman"/>
          <w:bCs/>
          <w:sz w:val="24"/>
          <w:szCs w:val="24"/>
          <w:lang w:eastAsia="ru-RU"/>
        </w:rPr>
      </w:pPr>
      <w:r w:rsidRPr="004C53EE">
        <w:rPr>
          <w:rFonts w:ascii="Times New Roman" w:hAnsi="Times New Roman"/>
          <w:bCs/>
          <w:sz w:val="24"/>
          <w:szCs w:val="24"/>
          <w:lang w:eastAsia="ru-RU"/>
        </w:rPr>
        <w:t>помещения в жилое помещение»</w:t>
      </w:r>
    </w:p>
    <w:p w:rsidR="00315DEA" w:rsidRPr="004C53EE" w:rsidRDefault="00315DEA" w:rsidP="00315DEA">
      <w:pPr>
        <w:jc w:val="right"/>
        <w:rPr>
          <w:rFonts w:ascii="Times New Roman" w:hAnsi="Times New Roman"/>
          <w:sz w:val="24"/>
          <w:szCs w:val="24"/>
        </w:rPr>
      </w:pPr>
    </w:p>
    <w:p w:rsidR="00315DEA" w:rsidRPr="004C53EE" w:rsidRDefault="00315DEA" w:rsidP="00315DEA">
      <w:pPr>
        <w:jc w:val="center"/>
        <w:rPr>
          <w:rFonts w:ascii="Times New Roman" w:hAnsi="Times New Roman"/>
          <w:sz w:val="24"/>
          <w:szCs w:val="24"/>
        </w:rPr>
      </w:pPr>
      <w:r w:rsidRPr="004C53EE">
        <w:rPr>
          <w:rFonts w:ascii="Times New Roman" w:hAnsi="Times New Roman"/>
          <w:sz w:val="24"/>
          <w:szCs w:val="24"/>
        </w:rPr>
        <w:t>Блок-схема</w:t>
      </w:r>
    </w:p>
    <w:p w:rsidR="00315DEA" w:rsidRPr="004C53EE" w:rsidRDefault="00315DEA" w:rsidP="00315DEA">
      <w:pPr>
        <w:jc w:val="center"/>
        <w:rPr>
          <w:rFonts w:ascii="Times New Roman" w:hAnsi="Times New Roman"/>
          <w:sz w:val="24"/>
          <w:szCs w:val="24"/>
        </w:rPr>
      </w:pPr>
      <w:r w:rsidRPr="004C53EE">
        <w:rPr>
          <w:rFonts w:ascii="Times New Roman" w:hAnsi="Times New Roman"/>
          <w:sz w:val="24"/>
          <w:szCs w:val="24"/>
        </w:rPr>
        <w:t xml:space="preserve">последовательности действий </w:t>
      </w:r>
      <w:r w:rsidRPr="004C53EE">
        <w:rPr>
          <w:rFonts w:ascii="Times New Roman" w:hAnsi="Times New Roman"/>
          <w:bCs/>
          <w:sz w:val="24"/>
          <w:szCs w:val="24"/>
          <w:lang w:eastAsia="ru-RU"/>
        </w:rPr>
        <w:t xml:space="preserve">Администрации  </w:t>
      </w:r>
      <w:r w:rsidR="002302C2" w:rsidRPr="00CE25E3">
        <w:rPr>
          <w:rFonts w:ascii="Times New Roman" w:hAnsi="Times New Roman"/>
          <w:sz w:val="24"/>
          <w:szCs w:val="24"/>
        </w:rPr>
        <w:t>Большесальского</w:t>
      </w:r>
      <w:r w:rsidRPr="004C53EE">
        <w:rPr>
          <w:rFonts w:ascii="Times New Roman" w:hAnsi="Times New Roman"/>
          <w:bCs/>
          <w:sz w:val="24"/>
          <w:szCs w:val="24"/>
          <w:lang w:eastAsia="ru-RU"/>
        </w:rPr>
        <w:t xml:space="preserve"> сельского поселения  </w:t>
      </w:r>
      <w:r w:rsidRPr="004C53EE">
        <w:rPr>
          <w:rFonts w:ascii="Times New Roman" w:hAnsi="Times New Roman"/>
          <w:sz w:val="24"/>
          <w:szCs w:val="24"/>
        </w:rPr>
        <w:t>и МФЦ по предоставлению муниципальной услуги «Перевод жилого помещения в нежилое помещение и нежилого помещения в жилое помещение»</w:t>
      </w:r>
    </w:p>
    <w:p w:rsidR="00315DEA" w:rsidRPr="004C53EE" w:rsidRDefault="00315DEA" w:rsidP="00315DEA">
      <w:pPr>
        <w:rPr>
          <w:sz w:val="24"/>
          <w:szCs w:val="24"/>
        </w:rPr>
      </w:pPr>
      <w:r w:rsidRPr="004C53EE">
        <w:rPr>
          <w:noProof/>
          <w:sz w:val="24"/>
          <w:szCs w:val="24"/>
          <w:lang w:eastAsia="ru-RU"/>
        </w:rPr>
        <mc:AlternateContent>
          <mc:Choice Requires="wpc">
            <w:drawing>
              <wp:anchor distT="0" distB="0" distL="114300" distR="114300" simplePos="0" relativeHeight="251659776" behindDoc="0" locked="0" layoutInCell="1" allowOverlap="1">
                <wp:simplePos x="0" y="0"/>
                <wp:positionH relativeFrom="character">
                  <wp:posOffset>-483870</wp:posOffset>
                </wp:positionH>
                <wp:positionV relativeFrom="line">
                  <wp:posOffset>78105</wp:posOffset>
                </wp:positionV>
                <wp:extent cx="6749415" cy="6620510"/>
                <wp:effectExtent l="0" t="0" r="0" b="8890"/>
                <wp:wrapNone/>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2" name="Text Box 4"/>
                        <wps:cNvSpPr txBox="1">
                          <a:spLocks noChangeArrowheads="1"/>
                        </wps:cNvSpPr>
                        <wps:spPr bwMode="auto">
                          <a:xfrm>
                            <a:off x="4604096" y="2257171"/>
                            <a:ext cx="447051" cy="253124"/>
                          </a:xfrm>
                          <a:prstGeom prst="rect">
                            <a:avLst/>
                          </a:prstGeom>
                          <a:solidFill>
                            <a:srgbClr val="FFFFFF"/>
                          </a:solidFill>
                          <a:ln w="9525">
                            <a:solidFill>
                              <a:srgbClr val="FFFFFF"/>
                            </a:solidFill>
                            <a:miter lim="800000"/>
                            <a:headEnd/>
                            <a:tailEnd/>
                          </a:ln>
                        </wps:spPr>
                        <wps:txb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  да</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2287642" y="0"/>
                            <a:ext cx="1906950" cy="247887"/>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Заявление  З</w:t>
                              </w:r>
                              <w:r w:rsidRPr="004B1913">
                                <w:rPr>
                                  <w:rFonts w:ascii="Times New Roman" w:hAnsi="Times New Roman"/>
                                  <w:sz w:val="20"/>
                                  <w:szCs w:val="20"/>
                                </w:rPr>
                                <w:t>аявителя</w:t>
                              </w:r>
                            </w:p>
                            <w:p w:rsidR="00CE25E3" w:rsidRPr="004B1913" w:rsidRDefault="00CE25E3" w:rsidP="00315DEA">
                              <w:pPr>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2058004" y="358716"/>
                            <a:ext cx="1641514" cy="695655"/>
                          </a:xfrm>
                          <a:prstGeom prst="rect">
                            <a:avLst/>
                          </a:prstGeom>
                          <a:solidFill>
                            <a:srgbClr val="FFFFFF"/>
                          </a:solidFill>
                          <a:ln w="9525">
                            <a:solidFill>
                              <a:srgbClr val="000000"/>
                            </a:solidFill>
                            <a:miter lim="800000"/>
                            <a:headEnd/>
                            <a:tailEnd/>
                          </a:ln>
                        </wps:spPr>
                        <wps:txbx>
                          <w:txbxContent>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Начало предоставления муниципальной услуги:</w:t>
                              </w:r>
                            </w:p>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 xml:space="preserve">в </w:t>
                              </w:r>
                              <w:r w:rsidRPr="00205724">
                                <w:rPr>
                                  <w:rFonts w:ascii="Times New Roman" w:hAnsi="Times New Roman"/>
                                  <w:bCs/>
                                  <w:sz w:val="16"/>
                                  <w:szCs w:val="16"/>
                                  <w:lang w:eastAsia="ru-RU"/>
                                </w:rPr>
                                <w:t xml:space="preserve">Администрацию  </w:t>
                              </w:r>
                              <w:r w:rsidR="002302C2">
                                <w:rPr>
                                  <w:rFonts w:ascii="Times New Roman" w:hAnsi="Times New Roman"/>
                                  <w:bCs/>
                                  <w:sz w:val="16"/>
                                  <w:szCs w:val="16"/>
                                  <w:lang w:eastAsia="ru-RU"/>
                                </w:rPr>
                                <w:t>Большесальского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r w:rsidRPr="00205724">
                                <w:rPr>
                                  <w:rFonts w:ascii="Times New Roman" w:hAnsi="Times New Roman"/>
                                  <w:sz w:val="16"/>
                                  <w:szCs w:val="16"/>
                                </w:rPr>
                                <w:t>поступил</w:t>
                              </w:r>
                              <w:r>
                                <w:rPr>
                                  <w:rFonts w:ascii="Times New Roman" w:hAnsi="Times New Roman"/>
                                  <w:sz w:val="16"/>
                                  <w:szCs w:val="16"/>
                                </w:rPr>
                                <w:t>о</w:t>
                              </w:r>
                              <w:r w:rsidRPr="00205724">
                                <w:rPr>
                                  <w:rFonts w:ascii="Times New Roman" w:hAnsi="Times New Roman"/>
                                  <w:sz w:val="16"/>
                                  <w:szCs w:val="16"/>
                                </w:rPr>
                                <w:t xml:space="preserve"> </w:t>
                              </w:r>
                              <w:r>
                                <w:rPr>
                                  <w:rFonts w:ascii="Times New Roman" w:hAnsi="Times New Roman"/>
                                  <w:sz w:val="16"/>
                                  <w:szCs w:val="16"/>
                                </w:rPr>
                                <w:t>Заявление</w:t>
                              </w:r>
                              <w:r w:rsidRPr="00205724">
                                <w:rPr>
                                  <w:rFonts w:ascii="Times New Roman" w:hAnsi="Times New Roman"/>
                                  <w:sz w:val="16"/>
                                  <w:szCs w:val="16"/>
                                </w:rPr>
                                <w:t xml:space="preserve"> Заявителя</w:t>
                              </w:r>
                            </w:p>
                            <w:p w:rsidR="00CE25E3" w:rsidRPr="004B1913" w:rsidRDefault="00CE25E3" w:rsidP="00315DEA">
                              <w:pPr>
                                <w:rPr>
                                  <w:rFonts w:ascii="Times New Roman" w:hAnsi="Times New Roman"/>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4479237" y="476572"/>
                            <a:ext cx="2078086" cy="693910"/>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rPr>
                              </w:pPr>
                              <w:r w:rsidRPr="00205724">
                                <w:rPr>
                                  <w:rFonts w:ascii="Times New Roman" w:hAnsi="Times New Roman"/>
                                  <w:sz w:val="16"/>
                                  <w:szCs w:val="16"/>
                                </w:rPr>
                                <w:t xml:space="preserve">Регистрация </w:t>
                              </w:r>
                              <w:r>
                                <w:rPr>
                                  <w:rFonts w:ascii="Times New Roman" w:hAnsi="Times New Roman"/>
                                  <w:sz w:val="16"/>
                                  <w:szCs w:val="16"/>
                                </w:rPr>
                                <w:t>Заявления</w:t>
                              </w:r>
                              <w:r w:rsidRPr="00205724">
                                <w:rPr>
                                  <w:rFonts w:ascii="Times New Roman" w:hAnsi="Times New Roman"/>
                                  <w:sz w:val="16"/>
                                  <w:szCs w:val="16"/>
                                </w:rPr>
                                <w:t xml:space="preserve">, рассмотрение его </w:t>
                              </w:r>
                              <w:r>
                                <w:rPr>
                                  <w:rFonts w:ascii="Times New Roman" w:hAnsi="Times New Roman"/>
                                  <w:sz w:val="16"/>
                                  <w:szCs w:val="16"/>
                                </w:rPr>
                                <w:t xml:space="preserve">главой </w:t>
                              </w:r>
                              <w:r w:rsidRPr="00205724">
                                <w:rPr>
                                  <w:rFonts w:ascii="Times New Roman" w:hAnsi="Times New Roman"/>
                                  <w:bCs/>
                                  <w:sz w:val="16"/>
                                  <w:szCs w:val="16"/>
                                  <w:lang w:eastAsia="ru-RU"/>
                                </w:rPr>
                                <w:t xml:space="preserve">Администрации  </w:t>
                              </w:r>
                              <w:r w:rsidR="002302C2">
                                <w:rPr>
                                  <w:rFonts w:ascii="Times New Roman" w:hAnsi="Times New Roman"/>
                                  <w:bCs/>
                                  <w:sz w:val="16"/>
                                  <w:szCs w:val="16"/>
                                  <w:lang w:eastAsia="ru-RU"/>
                                </w:rPr>
                                <w:t>Большесальского</w:t>
                              </w:r>
                              <w:r w:rsidRPr="00205724">
                                <w:rPr>
                                  <w:rFonts w:ascii="Times New Roman" w:hAnsi="Times New Roman"/>
                                  <w:bCs/>
                                  <w:sz w:val="16"/>
                                  <w:szCs w:val="16"/>
                                  <w:lang w:eastAsia="ru-RU"/>
                                </w:rPr>
                                <w:t xml:space="preserve"> сельского поселения  </w:t>
                              </w:r>
                              <w:r w:rsidRPr="00205724">
                                <w:rPr>
                                  <w:rFonts w:ascii="Times New Roman" w:hAnsi="Times New Roman"/>
                                  <w:sz w:val="16"/>
                                  <w:szCs w:val="16"/>
                                </w:rPr>
                                <w:t xml:space="preserve">и передача на исполнение специалисту </w:t>
                              </w:r>
                              <w:r w:rsidRPr="00205724">
                                <w:rPr>
                                  <w:rFonts w:ascii="Times New Roman" w:hAnsi="Times New Roman"/>
                                  <w:bCs/>
                                  <w:sz w:val="16"/>
                                  <w:szCs w:val="16"/>
                                  <w:lang w:eastAsia="ru-RU"/>
                                </w:rPr>
                                <w:t xml:space="preserve">Администрации  </w:t>
                              </w:r>
                              <w:r w:rsidR="002302C2">
                                <w:rPr>
                                  <w:rFonts w:ascii="Times New Roman" w:hAnsi="Times New Roman"/>
                                  <w:bCs/>
                                  <w:sz w:val="16"/>
                                  <w:szCs w:val="16"/>
                                  <w:lang w:eastAsia="ru-RU"/>
                                </w:rPr>
                                <w:t>Большесальского</w:t>
                              </w:r>
                              <w:r w:rsidRPr="00205724">
                                <w:rPr>
                                  <w:rFonts w:ascii="Times New Roman" w:hAnsi="Times New Roman"/>
                                  <w:bCs/>
                                  <w:sz w:val="16"/>
                                  <w:szCs w:val="16"/>
                                  <w:lang w:eastAsia="ru-RU"/>
                                </w:rPr>
                                <w:t xml:space="preserve"> 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287641" y="5846299"/>
                            <a:ext cx="1600476" cy="569966"/>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wps:txbx>
                        <wps:bodyPr rot="0" vert="horz" wrap="square" lIns="91440" tIns="45720" rIns="91440" bIns="45720" anchor="t" anchorCtr="0" upright="1">
                          <a:noAutofit/>
                        </wps:bodyPr>
                      </wps:wsp>
                      <wps:wsp>
                        <wps:cNvPr id="7" name="Line 9"/>
                        <wps:cNvCnPr/>
                        <wps:spPr bwMode="auto">
                          <a:xfrm>
                            <a:off x="3088316" y="331680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3304856" y="1827732"/>
                            <a:ext cx="2213424" cy="429438"/>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Принятие решения о возможности исполнения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1937510" y="2601071"/>
                            <a:ext cx="1123738" cy="570839"/>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5051147" y="3667684"/>
                            <a:ext cx="1438944" cy="1458520"/>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 xml:space="preserve">Подготовка постановления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5166402" y="5712754"/>
                            <a:ext cx="1390921" cy="704384"/>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Направление исполненного Заявления</w:t>
                              </w:r>
                            </w:p>
                            <w:p w:rsidR="00CE25E3" w:rsidRPr="004B1913" w:rsidRDefault="00CE25E3" w:rsidP="00315DEA">
                              <w:pPr>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wps:txbx>
                        <wps:bodyPr rot="0" vert="horz" wrap="square" lIns="91440" tIns="45720" rIns="91440" bIns="45720" anchor="t" anchorCtr="0" upright="1">
                          <a:noAutofit/>
                        </wps:bodyPr>
                      </wps:wsp>
                      <wps:wsp>
                        <wps:cNvPr id="12" name="AutoShape 14"/>
                        <wps:cNvCnPr>
                          <a:cxnSpLocks noChangeShapeType="1"/>
                        </wps:cNvCnPr>
                        <wps:spPr bwMode="auto">
                          <a:xfrm>
                            <a:off x="2057131" y="6416265"/>
                            <a:ext cx="873" cy="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11" idx="1"/>
                          <a:endCxn id="6" idx="3"/>
                        </wps:cNvCnPr>
                        <wps:spPr bwMode="auto">
                          <a:xfrm flipH="1">
                            <a:off x="3888117" y="6064509"/>
                            <a:ext cx="1278285" cy="672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575155" y="2573140"/>
                            <a:ext cx="409505" cy="226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5E3" w:rsidRPr="007D12DB" w:rsidRDefault="00CE25E3" w:rsidP="00315DEA">
                              <w:pPr>
                                <w:jc w:val="center"/>
                                <w:rPr>
                                  <w:rFonts w:ascii="Times New Roman" w:hAnsi="Times New Roman"/>
                                  <w:sz w:val="20"/>
                                  <w:szCs w:val="20"/>
                                </w:rPr>
                              </w:pPr>
                              <w:r w:rsidRPr="007D12DB">
                                <w:rPr>
                                  <w:rFonts w:ascii="Times New Roman" w:hAnsi="Times New Roman"/>
                                  <w:sz w:val="20"/>
                                  <w:szCs w:val="20"/>
                                </w:rPr>
                                <w:t>нет</w:t>
                              </w:r>
                            </w:p>
                          </w:txbxContent>
                        </wps:txbx>
                        <wps:bodyPr rot="0" vert="horz" wrap="square" lIns="91440" tIns="45720" rIns="91440" bIns="45720" anchor="t" anchorCtr="0" upright="1">
                          <a:noAutofit/>
                        </wps:bodyPr>
                      </wps:wsp>
                      <wps:wsp>
                        <wps:cNvPr id="15" name="AutoShape 17"/>
                        <wps:cNvCnPr>
                          <a:cxnSpLocks noChangeShapeType="1"/>
                          <a:stCxn id="3" idx="2"/>
                          <a:endCxn id="4" idx="0"/>
                        </wps:cNvCnPr>
                        <wps:spPr bwMode="auto">
                          <a:xfrm flipH="1">
                            <a:off x="2878761" y="247887"/>
                            <a:ext cx="362356" cy="110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10" idx="2"/>
                          <a:endCxn id="11" idx="0"/>
                        </wps:cNvCnPr>
                        <wps:spPr bwMode="auto">
                          <a:xfrm>
                            <a:off x="5770619" y="5126204"/>
                            <a:ext cx="90807" cy="58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9"/>
                        <wps:cNvSpPr txBox="1">
                          <a:spLocks noChangeArrowheads="1"/>
                        </wps:cNvSpPr>
                        <wps:spPr bwMode="auto">
                          <a:xfrm>
                            <a:off x="185107" y="352628"/>
                            <a:ext cx="1342898" cy="438167"/>
                          </a:xfrm>
                          <a:prstGeom prst="rect">
                            <a:avLst/>
                          </a:prstGeom>
                          <a:solidFill>
                            <a:srgbClr val="FFFFFF"/>
                          </a:solidFill>
                          <a:ln w="9525">
                            <a:solidFill>
                              <a:srgbClr val="000000"/>
                            </a:solidFill>
                            <a:miter lim="800000"/>
                            <a:headEnd/>
                            <a:tailEnd/>
                          </a:ln>
                        </wps:spPr>
                        <wps:txb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В МФЦ поступил</w:t>
                              </w:r>
                              <w:r>
                                <w:rPr>
                                  <w:rFonts w:ascii="Times New Roman" w:hAnsi="Times New Roman"/>
                                  <w:sz w:val="20"/>
                                  <w:szCs w:val="20"/>
                                </w:rPr>
                                <w:t>о</w:t>
                              </w:r>
                              <w:r w:rsidRPr="00EE6EB7">
                                <w:rPr>
                                  <w:rFonts w:ascii="Times New Roman" w:hAnsi="Times New Roman"/>
                                  <w:sz w:val="20"/>
                                  <w:szCs w:val="20"/>
                                </w:rPr>
                                <w:t xml:space="preserve"> </w:t>
                              </w:r>
                              <w:r>
                                <w:rPr>
                                  <w:rFonts w:ascii="Times New Roman" w:hAnsi="Times New Roman"/>
                                  <w:sz w:val="20"/>
                                  <w:szCs w:val="20"/>
                                </w:rPr>
                                <w:t>заявление</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89934" y="971474"/>
                            <a:ext cx="894974" cy="390161"/>
                          </a:xfrm>
                          <a:prstGeom prst="rect">
                            <a:avLst/>
                          </a:prstGeom>
                          <a:solidFill>
                            <a:srgbClr val="FFFFFF"/>
                          </a:solidFill>
                          <a:ln w="9525">
                            <a:solidFill>
                              <a:srgbClr val="000000"/>
                            </a:solidFill>
                            <a:miter lim="800000"/>
                            <a:headEnd/>
                            <a:tailEnd/>
                          </a:ln>
                        </wps:spPr>
                        <wps:txb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Прием документов</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1089686" y="971474"/>
                            <a:ext cx="847824" cy="545527"/>
                          </a:xfrm>
                          <a:prstGeom prst="rect">
                            <a:avLst/>
                          </a:prstGeom>
                          <a:solidFill>
                            <a:srgbClr val="FFFFFF"/>
                          </a:solidFill>
                          <a:ln w="9525">
                            <a:solidFill>
                              <a:srgbClr val="000000"/>
                            </a:solidFill>
                            <a:miter lim="800000"/>
                            <a:headEnd/>
                            <a:tailEnd/>
                          </a:ln>
                        </wps:spPr>
                        <wps:txb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89934" y="1733465"/>
                            <a:ext cx="999752" cy="1133822"/>
                          </a:xfrm>
                          <a:prstGeom prst="rect">
                            <a:avLst/>
                          </a:prstGeom>
                          <a:solidFill>
                            <a:srgbClr val="FFFFFF"/>
                          </a:solidFill>
                          <a:ln w="9525">
                            <a:solidFill>
                              <a:srgbClr val="000000"/>
                            </a:solidFill>
                            <a:miter lim="800000"/>
                            <a:headEnd/>
                            <a:tailEnd/>
                          </a:ln>
                        </wps:spPr>
                        <wps:txb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Регистрация документов через информационную систему МФЦ в день обращения</w:t>
                              </w:r>
                            </w:p>
                            <w:p w:rsidR="00CE25E3" w:rsidRDefault="00CE25E3" w:rsidP="00315DEA"/>
                          </w:txbxContent>
                        </wps:txbx>
                        <wps:bodyPr rot="0" vert="horz" wrap="square" lIns="91440" tIns="45720" rIns="91440" bIns="45720" anchor="t" anchorCtr="0" upright="1">
                          <a:noAutofit/>
                        </wps:bodyPr>
                      </wps:wsp>
                      <wps:wsp>
                        <wps:cNvPr id="21" name="Text Box 23"/>
                        <wps:cNvSpPr txBox="1">
                          <a:spLocks noChangeArrowheads="1"/>
                        </wps:cNvSpPr>
                        <wps:spPr bwMode="auto">
                          <a:xfrm>
                            <a:off x="0" y="3163957"/>
                            <a:ext cx="1013722" cy="779889"/>
                          </a:xfrm>
                          <a:prstGeom prst="rect">
                            <a:avLst/>
                          </a:prstGeom>
                          <a:solidFill>
                            <a:srgbClr val="FFFFFF"/>
                          </a:solidFill>
                          <a:ln w="9525">
                            <a:solidFill>
                              <a:srgbClr val="000000"/>
                            </a:solidFill>
                            <a:miter lim="800000"/>
                            <a:headEnd/>
                            <a:tailEnd/>
                          </a:ln>
                        </wps:spPr>
                        <wps:txbx>
                          <w:txbxContent>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 xml:space="preserve">Передача их в </w:t>
                              </w:r>
                              <w:r w:rsidRPr="00205724">
                                <w:rPr>
                                  <w:rFonts w:ascii="Times New Roman" w:hAnsi="Times New Roman"/>
                                  <w:bCs/>
                                  <w:sz w:val="16"/>
                                  <w:szCs w:val="16"/>
                                  <w:lang w:eastAsia="ru-RU"/>
                                </w:rPr>
                                <w:t xml:space="preserve">Администрацию  </w:t>
                              </w:r>
                              <w:r w:rsidR="002302C2">
                                <w:rPr>
                                  <w:rFonts w:ascii="Times New Roman" w:hAnsi="Times New Roman"/>
                                  <w:bCs/>
                                  <w:sz w:val="16"/>
                                  <w:szCs w:val="16"/>
                                  <w:lang w:eastAsia="ru-RU"/>
                                </w:rPr>
                                <w:t>Большесальского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22" name="AutoShape 24"/>
                        <wps:cNvCnPr>
                          <a:cxnSpLocks noChangeShapeType="1"/>
                          <a:stCxn id="8" idx="1"/>
                          <a:endCxn id="9" idx="0"/>
                        </wps:cNvCnPr>
                        <wps:spPr bwMode="auto">
                          <a:xfrm flipH="1">
                            <a:off x="2498943" y="2042451"/>
                            <a:ext cx="805913" cy="5586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CnPr>
                          <a:cxnSpLocks noChangeShapeType="1"/>
                          <a:stCxn id="3" idx="1"/>
                          <a:endCxn id="17" idx="0"/>
                        </wps:cNvCnPr>
                        <wps:spPr bwMode="auto">
                          <a:xfrm flipH="1">
                            <a:off x="856556" y="123944"/>
                            <a:ext cx="1431086" cy="2286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6"/>
                        <wps:cNvCnPr>
                          <a:cxnSpLocks noChangeShapeType="1"/>
                          <a:stCxn id="17" idx="2"/>
                          <a:endCxn id="18" idx="0"/>
                        </wps:cNvCnPr>
                        <wps:spPr bwMode="auto">
                          <a:xfrm flipH="1">
                            <a:off x="537858" y="790795"/>
                            <a:ext cx="318698"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
                        <wps:cNvCnPr>
                          <a:cxnSpLocks noChangeShapeType="1"/>
                          <a:stCxn id="17" idx="2"/>
                          <a:endCxn id="19" idx="0"/>
                        </wps:cNvCnPr>
                        <wps:spPr bwMode="auto">
                          <a:xfrm>
                            <a:off x="856556" y="790795"/>
                            <a:ext cx="657479"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18" idx="2"/>
                          <a:endCxn id="20" idx="0"/>
                        </wps:cNvCnPr>
                        <wps:spPr bwMode="auto">
                          <a:xfrm>
                            <a:off x="537858" y="1361634"/>
                            <a:ext cx="52389" cy="371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9"/>
                        <wps:cNvCnPr>
                          <a:cxnSpLocks noChangeShapeType="1"/>
                          <a:stCxn id="20" idx="2"/>
                          <a:endCxn id="21" idx="0"/>
                        </wps:cNvCnPr>
                        <wps:spPr bwMode="auto">
                          <a:xfrm flipH="1">
                            <a:off x="506861" y="2867287"/>
                            <a:ext cx="82949" cy="296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0"/>
                        <wps:cNvSpPr txBox="1">
                          <a:spLocks noChangeArrowheads="1"/>
                        </wps:cNvSpPr>
                        <wps:spPr bwMode="auto">
                          <a:xfrm>
                            <a:off x="280280" y="4078793"/>
                            <a:ext cx="1342898" cy="1047411"/>
                          </a:xfrm>
                          <a:prstGeom prst="rect">
                            <a:avLst/>
                          </a:prstGeom>
                          <a:solidFill>
                            <a:srgbClr val="FFFFFF"/>
                          </a:solidFill>
                          <a:ln w="9525">
                            <a:solidFill>
                              <a:srgbClr val="000000"/>
                            </a:solidFill>
                            <a:miter lim="800000"/>
                            <a:headEnd/>
                            <a:tailEnd/>
                          </a:ln>
                        </wps:spPr>
                        <wps:txbx>
                          <w:txbxContent>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 xml:space="preserve">Получение МФЦ результата предоставления муниципальной услуги от </w:t>
                              </w:r>
                              <w:r w:rsidRPr="00205724">
                                <w:rPr>
                                  <w:rFonts w:ascii="Times New Roman" w:hAnsi="Times New Roman"/>
                                  <w:bCs/>
                                  <w:sz w:val="16"/>
                                  <w:szCs w:val="16"/>
                                  <w:lang w:eastAsia="ru-RU"/>
                                </w:rPr>
                                <w:t>Администраци</w:t>
                              </w:r>
                              <w:r>
                                <w:rPr>
                                  <w:rFonts w:ascii="Times New Roman" w:hAnsi="Times New Roman"/>
                                  <w:bCs/>
                                  <w:sz w:val="16"/>
                                  <w:szCs w:val="16"/>
                                  <w:lang w:eastAsia="ru-RU"/>
                                </w:rPr>
                                <w:t>и</w:t>
                              </w:r>
                              <w:r w:rsidRPr="00205724">
                                <w:rPr>
                                  <w:rFonts w:ascii="Times New Roman" w:hAnsi="Times New Roman"/>
                                  <w:bCs/>
                                  <w:sz w:val="16"/>
                                  <w:szCs w:val="16"/>
                                  <w:lang w:eastAsia="ru-RU"/>
                                </w:rPr>
                                <w:t xml:space="preserve">  </w:t>
                              </w:r>
                              <w:r w:rsidR="002302C2">
                                <w:rPr>
                                  <w:rFonts w:ascii="Times New Roman" w:hAnsi="Times New Roman"/>
                                  <w:bCs/>
                                  <w:sz w:val="16"/>
                                  <w:szCs w:val="16"/>
                                  <w:lang w:eastAsia="ru-RU"/>
                                </w:rPr>
                                <w:t>Большесальского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29" name="Text Box 31"/>
                        <wps:cNvSpPr txBox="1">
                          <a:spLocks noChangeArrowheads="1"/>
                        </wps:cNvSpPr>
                        <wps:spPr bwMode="auto">
                          <a:xfrm>
                            <a:off x="89934" y="5267604"/>
                            <a:ext cx="1847576" cy="748026"/>
                          </a:xfrm>
                          <a:prstGeom prst="rect">
                            <a:avLst/>
                          </a:prstGeom>
                          <a:solidFill>
                            <a:srgbClr val="FFFFFF"/>
                          </a:solidFill>
                          <a:ln w="9525">
                            <a:solidFill>
                              <a:srgbClr val="000000"/>
                            </a:solidFill>
                            <a:miter lim="800000"/>
                            <a:headEnd/>
                            <a:tailEnd/>
                          </a:ln>
                        </wps:spPr>
                        <wps:txbx>
                          <w:txbxContent>
                            <w:p w:rsidR="00CE25E3" w:rsidRPr="00D95364" w:rsidRDefault="00CE25E3" w:rsidP="00315DEA">
                              <w:pPr>
                                <w:jc w:val="center"/>
                                <w:rPr>
                                  <w:rFonts w:ascii="Times New Roman" w:hAnsi="Times New Roman"/>
                                  <w:sz w:val="20"/>
                                  <w:szCs w:val="20"/>
                                </w:rPr>
                              </w:pPr>
                              <w:r w:rsidRPr="00A64140">
                                <w:rPr>
                                  <w:rFonts w:ascii="Times New Roman" w:hAnsi="Times New Roman"/>
                                  <w:sz w:val="20"/>
                                  <w:szCs w:val="20"/>
                                </w:rPr>
                                <w:t>Информирование Заявителя о готовности</w:t>
                              </w:r>
                              <w:r w:rsidRPr="00D95364">
                                <w:rPr>
                                  <w:rFonts w:ascii="Times New Roman" w:hAnsi="Times New Roman"/>
                                  <w:sz w:val="20"/>
                                  <w:szCs w:val="20"/>
                                </w:rPr>
                                <w:t xml:space="preserve"> результата предоставления муниципальной услуги</w:t>
                              </w:r>
                            </w:p>
                          </w:txbxContent>
                        </wps:txbx>
                        <wps:bodyPr rot="0" vert="horz" wrap="square" lIns="91440" tIns="45720" rIns="91440" bIns="45720" anchor="t" anchorCtr="0" upright="1">
                          <a:noAutofit/>
                        </wps:bodyPr>
                      </wps:wsp>
                      <wps:wsp>
                        <wps:cNvPr id="30" name="AutoShape 32"/>
                        <wps:cNvCnPr>
                          <a:cxnSpLocks noChangeShapeType="1"/>
                          <a:stCxn id="10" idx="1"/>
                        </wps:cNvCnPr>
                        <wps:spPr bwMode="auto">
                          <a:xfrm flipH="1">
                            <a:off x="1623178" y="4397380"/>
                            <a:ext cx="3427969" cy="291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a:stCxn id="28" idx="2"/>
                          <a:endCxn id="29" idx="0"/>
                        </wps:cNvCnPr>
                        <wps:spPr bwMode="auto">
                          <a:xfrm>
                            <a:off x="951729" y="5126204"/>
                            <a:ext cx="61993" cy="141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a:stCxn id="29" idx="2"/>
                          <a:endCxn id="6" idx="1"/>
                        </wps:cNvCnPr>
                        <wps:spPr bwMode="auto">
                          <a:xfrm>
                            <a:off x="1013722" y="6015630"/>
                            <a:ext cx="1273919" cy="116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5"/>
                        <wps:cNvSpPr txBox="1">
                          <a:spLocks noChangeArrowheads="1"/>
                        </wps:cNvSpPr>
                        <wps:spPr bwMode="auto">
                          <a:xfrm>
                            <a:off x="1803919" y="3667684"/>
                            <a:ext cx="1384809" cy="704384"/>
                          </a:xfrm>
                          <a:prstGeom prst="rect">
                            <a:avLst/>
                          </a:prstGeom>
                          <a:solidFill>
                            <a:srgbClr val="FFFFFF"/>
                          </a:solidFill>
                          <a:ln w="9525">
                            <a:solidFill>
                              <a:srgbClr val="000000"/>
                            </a:solidFill>
                            <a:miter lim="800000"/>
                            <a:headEnd/>
                            <a:tailEnd/>
                          </a:ln>
                        </wps:spPr>
                        <wps:txbx>
                          <w:txbxContent>
                            <w:p w:rsidR="00CE25E3" w:rsidRPr="009240F5" w:rsidRDefault="00CE25E3" w:rsidP="00315DEA">
                              <w:pPr>
                                <w:jc w:val="center"/>
                                <w:rPr>
                                  <w:rFonts w:ascii="Times New Roman" w:hAnsi="Times New Roman"/>
                                  <w:sz w:val="20"/>
                                  <w:szCs w:val="20"/>
                                </w:rPr>
                              </w:pPr>
                              <w:r w:rsidRPr="007003A0">
                                <w:rPr>
                                  <w:rFonts w:ascii="Times New Roman" w:hAnsi="Times New Roman"/>
                                  <w:sz w:val="20"/>
                                  <w:szCs w:val="20"/>
                                </w:rPr>
                                <w:t>Уведомление</w:t>
                              </w:r>
                              <w:r w:rsidRPr="009240F5">
                                <w:rPr>
                                  <w:rFonts w:ascii="Times New Roman" w:hAnsi="Times New Roman"/>
                                  <w:sz w:val="20"/>
                                  <w:szCs w:val="20"/>
                                </w:rPr>
                                <w:t xml:space="preserve"> Заявителя</w:t>
                              </w:r>
                              <w:r>
                                <w:rPr>
                                  <w:rFonts w:ascii="Times New Roman" w:hAnsi="Times New Roman"/>
                                  <w:sz w:val="20"/>
                                  <w:szCs w:val="20"/>
                                </w:rPr>
                                <w:t xml:space="preserve"> и МФЦ</w:t>
                              </w:r>
                              <w:r w:rsidRPr="009240F5">
                                <w:rPr>
                                  <w:rFonts w:ascii="Times New Roman" w:hAnsi="Times New Roman"/>
                                  <w:sz w:val="20"/>
                                  <w:szCs w:val="20"/>
                                </w:rPr>
                                <w:t xml:space="preserve"> об отказе в исполнении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34" name="AutoShape 36"/>
                        <wps:cNvCnPr>
                          <a:cxnSpLocks noChangeShapeType="1"/>
                          <a:stCxn id="9" idx="2"/>
                          <a:endCxn id="33" idx="0"/>
                        </wps:cNvCnPr>
                        <wps:spPr bwMode="auto">
                          <a:xfrm flipH="1">
                            <a:off x="2497196" y="3171909"/>
                            <a:ext cx="1746" cy="49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7"/>
                        <wps:cNvCnPr>
                          <a:cxnSpLocks noChangeShapeType="1"/>
                          <a:stCxn id="33" idx="2"/>
                          <a:endCxn id="6" idx="0"/>
                        </wps:cNvCnPr>
                        <wps:spPr bwMode="auto">
                          <a:xfrm>
                            <a:off x="2497196" y="4372068"/>
                            <a:ext cx="591120" cy="1474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8"/>
                        <wps:cNvCnPr>
                          <a:cxnSpLocks noChangeShapeType="1"/>
                          <a:stCxn id="4" idx="3"/>
                          <a:endCxn id="5" idx="1"/>
                        </wps:cNvCnPr>
                        <wps:spPr bwMode="auto">
                          <a:xfrm>
                            <a:off x="3699518" y="706544"/>
                            <a:ext cx="779719" cy="1169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9"/>
                        <wps:cNvCnPr>
                          <a:cxnSpLocks noChangeShapeType="1"/>
                          <a:stCxn id="21" idx="3"/>
                        </wps:cNvCnPr>
                        <wps:spPr bwMode="auto">
                          <a:xfrm flipV="1">
                            <a:off x="1013722" y="3430176"/>
                            <a:ext cx="228764" cy="123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0"/>
                        <wps:cNvCnPr>
                          <a:cxnSpLocks noChangeShapeType="1"/>
                        </wps:cNvCnPr>
                        <wps:spPr bwMode="auto">
                          <a:xfrm flipV="1">
                            <a:off x="1242486" y="2018885"/>
                            <a:ext cx="285519" cy="14009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CnPr>
                          <a:cxnSpLocks noChangeShapeType="1"/>
                          <a:endCxn id="5" idx="1"/>
                        </wps:cNvCnPr>
                        <wps:spPr bwMode="auto">
                          <a:xfrm flipV="1">
                            <a:off x="1528005" y="823963"/>
                            <a:ext cx="2951232" cy="11931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stCxn id="5" idx="2"/>
                          <a:endCxn id="8" idx="0"/>
                        </wps:cNvCnPr>
                        <wps:spPr bwMode="auto">
                          <a:xfrm flipH="1">
                            <a:off x="4411131" y="1170482"/>
                            <a:ext cx="1107149" cy="6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3"/>
                        <wps:cNvCnPr>
                          <a:cxnSpLocks noChangeShapeType="1"/>
                          <a:stCxn id="4" idx="2"/>
                          <a:endCxn id="19" idx="3"/>
                        </wps:cNvCnPr>
                        <wps:spPr bwMode="auto">
                          <a:xfrm flipH="1">
                            <a:off x="1937510" y="1054371"/>
                            <a:ext cx="941251" cy="189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44"/>
                        <wps:cNvSpPr txBox="1">
                          <a:spLocks noChangeArrowheads="1"/>
                        </wps:cNvSpPr>
                        <wps:spPr bwMode="auto">
                          <a:xfrm>
                            <a:off x="4412878" y="2461416"/>
                            <a:ext cx="2077213" cy="1058758"/>
                          </a:xfrm>
                          <a:prstGeom prst="rect">
                            <a:avLst/>
                          </a:prstGeom>
                          <a:solidFill>
                            <a:srgbClr val="FFFFFF"/>
                          </a:solidFill>
                          <a:ln w="9525">
                            <a:solidFill>
                              <a:srgbClr val="000000"/>
                            </a:solidFill>
                            <a:miter lim="800000"/>
                            <a:headEnd/>
                            <a:tailEnd/>
                          </a:ln>
                        </wps:spPr>
                        <wps:txb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 xml:space="preserve">Подготовка уведомления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r>
                                <w:rPr>
                                  <w:rFonts w:ascii="Times New Roman" w:hAnsi="Times New Roman"/>
                                  <w:sz w:val="18"/>
                                  <w:szCs w:val="18"/>
                                </w:rPr>
                                <w:t xml:space="preserve"> и направление Заявителю-3 дня с момента принятия решения</w:t>
                              </w:r>
                            </w:p>
                            <w:p w:rsidR="00CE25E3" w:rsidRPr="004B1913" w:rsidRDefault="00CE25E3" w:rsidP="00315DEA">
                              <w:pPr>
                                <w:rPr>
                                  <w:rFonts w:ascii="Times New Roman" w:hAnsi="Times New Roman"/>
                                </w:rPr>
                              </w:pPr>
                            </w:p>
                          </w:txbxContent>
                        </wps:txbx>
                        <wps:bodyPr rot="0" vert="horz" wrap="square" lIns="91440" tIns="45720" rIns="91440" bIns="45720" anchor="t" anchorCtr="0" upright="1">
                          <a:noAutofit/>
                        </wps:bodyPr>
                      </wps:wsp>
                      <wps:wsp>
                        <wps:cNvPr id="43" name="AutoShape 45"/>
                        <wps:cNvCnPr>
                          <a:cxnSpLocks noChangeShapeType="1"/>
                          <a:stCxn id="8" idx="3"/>
                        </wps:cNvCnPr>
                        <wps:spPr bwMode="auto">
                          <a:xfrm>
                            <a:off x="5518280" y="2042451"/>
                            <a:ext cx="76837" cy="395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6"/>
                        <wps:cNvCnPr>
                          <a:cxnSpLocks noChangeShapeType="1"/>
                          <a:stCxn id="42" idx="2"/>
                          <a:endCxn id="10" idx="0"/>
                        </wps:cNvCnPr>
                        <wps:spPr bwMode="auto">
                          <a:xfrm>
                            <a:off x="5451048" y="3520174"/>
                            <a:ext cx="319571" cy="14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 o:spid="_x0000_s1026" editas="canvas" style="position:absolute;margin-left:-38.1pt;margin-top:6.15pt;width:531.45pt;height:521.3pt;z-index:251659776;mso-position-horizontal-relative:char;mso-position-vertical-relative:line" coordsize="67494,6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94;height:66205;visibility:visible;mso-wrap-style:square" filled="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6040;top:22571;width:4471;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  да</w:t>
                        </w:r>
                      </w:p>
                    </w:txbxContent>
                  </v:textbox>
                </v:shape>
                <v:shape id="Text Box 5" o:spid="_x0000_s1029" type="#_x0000_t202" style="position:absolute;left:22876;width:19069;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Заявление  З</w:t>
                        </w:r>
                        <w:r w:rsidRPr="004B1913">
                          <w:rPr>
                            <w:rFonts w:ascii="Times New Roman" w:hAnsi="Times New Roman"/>
                            <w:sz w:val="20"/>
                            <w:szCs w:val="20"/>
                          </w:rPr>
                          <w:t>аявителя</w:t>
                        </w:r>
                      </w:p>
                      <w:p w:rsidR="00CE25E3" w:rsidRPr="004B1913" w:rsidRDefault="00CE25E3" w:rsidP="00315DEA">
                        <w:pPr>
                          <w:jc w:val="center"/>
                          <w:rPr>
                            <w:rFonts w:ascii="Times New Roman" w:hAnsi="Times New Roman"/>
                            <w:sz w:val="20"/>
                            <w:szCs w:val="20"/>
                          </w:rPr>
                        </w:pPr>
                      </w:p>
                    </w:txbxContent>
                  </v:textbox>
                </v:shape>
                <v:shape id="Text Box 6" o:spid="_x0000_s1030" type="#_x0000_t202" style="position:absolute;left:20580;top:3587;width:16415;height:6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Начало предоставления муниципальной услуги:</w:t>
                        </w:r>
                      </w:p>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 xml:space="preserve">в </w:t>
                        </w:r>
                        <w:r w:rsidRPr="00205724">
                          <w:rPr>
                            <w:rFonts w:ascii="Times New Roman" w:hAnsi="Times New Roman"/>
                            <w:bCs/>
                            <w:sz w:val="16"/>
                            <w:szCs w:val="16"/>
                            <w:lang w:eastAsia="ru-RU"/>
                          </w:rPr>
                          <w:t xml:space="preserve">Администрацию  </w:t>
                        </w:r>
                        <w:r w:rsidR="002302C2">
                          <w:rPr>
                            <w:rFonts w:ascii="Times New Roman" w:hAnsi="Times New Roman"/>
                            <w:bCs/>
                            <w:sz w:val="16"/>
                            <w:szCs w:val="16"/>
                            <w:lang w:eastAsia="ru-RU"/>
                          </w:rPr>
                          <w:t>Большесальского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r w:rsidRPr="00205724">
                          <w:rPr>
                            <w:rFonts w:ascii="Times New Roman" w:hAnsi="Times New Roman"/>
                            <w:sz w:val="16"/>
                            <w:szCs w:val="16"/>
                          </w:rPr>
                          <w:t>поступил</w:t>
                        </w:r>
                        <w:r>
                          <w:rPr>
                            <w:rFonts w:ascii="Times New Roman" w:hAnsi="Times New Roman"/>
                            <w:sz w:val="16"/>
                            <w:szCs w:val="16"/>
                          </w:rPr>
                          <w:t>о</w:t>
                        </w:r>
                        <w:r w:rsidRPr="00205724">
                          <w:rPr>
                            <w:rFonts w:ascii="Times New Roman" w:hAnsi="Times New Roman"/>
                            <w:sz w:val="16"/>
                            <w:szCs w:val="16"/>
                          </w:rPr>
                          <w:t xml:space="preserve"> </w:t>
                        </w:r>
                        <w:r>
                          <w:rPr>
                            <w:rFonts w:ascii="Times New Roman" w:hAnsi="Times New Roman"/>
                            <w:sz w:val="16"/>
                            <w:szCs w:val="16"/>
                          </w:rPr>
                          <w:t>Заявление</w:t>
                        </w:r>
                        <w:r w:rsidRPr="00205724">
                          <w:rPr>
                            <w:rFonts w:ascii="Times New Roman" w:hAnsi="Times New Roman"/>
                            <w:sz w:val="16"/>
                            <w:szCs w:val="16"/>
                          </w:rPr>
                          <w:t xml:space="preserve"> Заявителя</w:t>
                        </w:r>
                      </w:p>
                      <w:p w:rsidR="00CE25E3" w:rsidRPr="004B1913" w:rsidRDefault="00CE25E3" w:rsidP="00315DEA">
                        <w:pPr>
                          <w:rPr>
                            <w:rFonts w:ascii="Times New Roman" w:hAnsi="Times New Roman"/>
                          </w:rPr>
                        </w:pPr>
                      </w:p>
                    </w:txbxContent>
                  </v:textbox>
                </v:shape>
                <v:shape id="Text Box 7" o:spid="_x0000_s1031" type="#_x0000_t202" style="position:absolute;left:44792;top:4765;width:20781;height:6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CE25E3" w:rsidRPr="004B1913" w:rsidRDefault="00CE25E3" w:rsidP="00315DEA">
                        <w:pPr>
                          <w:jc w:val="center"/>
                          <w:rPr>
                            <w:rFonts w:ascii="Times New Roman" w:hAnsi="Times New Roman"/>
                          </w:rPr>
                        </w:pPr>
                        <w:r w:rsidRPr="00205724">
                          <w:rPr>
                            <w:rFonts w:ascii="Times New Roman" w:hAnsi="Times New Roman"/>
                            <w:sz w:val="16"/>
                            <w:szCs w:val="16"/>
                          </w:rPr>
                          <w:t xml:space="preserve">Регистрация </w:t>
                        </w:r>
                        <w:r>
                          <w:rPr>
                            <w:rFonts w:ascii="Times New Roman" w:hAnsi="Times New Roman"/>
                            <w:sz w:val="16"/>
                            <w:szCs w:val="16"/>
                          </w:rPr>
                          <w:t>Заявления</w:t>
                        </w:r>
                        <w:r w:rsidRPr="00205724">
                          <w:rPr>
                            <w:rFonts w:ascii="Times New Roman" w:hAnsi="Times New Roman"/>
                            <w:sz w:val="16"/>
                            <w:szCs w:val="16"/>
                          </w:rPr>
                          <w:t xml:space="preserve">, рассмотрение его </w:t>
                        </w:r>
                        <w:r>
                          <w:rPr>
                            <w:rFonts w:ascii="Times New Roman" w:hAnsi="Times New Roman"/>
                            <w:sz w:val="16"/>
                            <w:szCs w:val="16"/>
                          </w:rPr>
                          <w:t xml:space="preserve">главой </w:t>
                        </w:r>
                        <w:r w:rsidRPr="00205724">
                          <w:rPr>
                            <w:rFonts w:ascii="Times New Roman" w:hAnsi="Times New Roman"/>
                            <w:bCs/>
                            <w:sz w:val="16"/>
                            <w:szCs w:val="16"/>
                            <w:lang w:eastAsia="ru-RU"/>
                          </w:rPr>
                          <w:t xml:space="preserve">Администрации  </w:t>
                        </w:r>
                        <w:r w:rsidR="002302C2">
                          <w:rPr>
                            <w:rFonts w:ascii="Times New Roman" w:hAnsi="Times New Roman"/>
                            <w:bCs/>
                            <w:sz w:val="16"/>
                            <w:szCs w:val="16"/>
                            <w:lang w:eastAsia="ru-RU"/>
                          </w:rPr>
                          <w:t>Большесальского</w:t>
                        </w:r>
                        <w:r w:rsidRPr="00205724">
                          <w:rPr>
                            <w:rFonts w:ascii="Times New Roman" w:hAnsi="Times New Roman"/>
                            <w:bCs/>
                            <w:sz w:val="16"/>
                            <w:szCs w:val="16"/>
                            <w:lang w:eastAsia="ru-RU"/>
                          </w:rPr>
                          <w:t xml:space="preserve"> сельского поселения  </w:t>
                        </w:r>
                        <w:r w:rsidRPr="00205724">
                          <w:rPr>
                            <w:rFonts w:ascii="Times New Roman" w:hAnsi="Times New Roman"/>
                            <w:sz w:val="16"/>
                            <w:szCs w:val="16"/>
                          </w:rPr>
                          <w:t xml:space="preserve">и передача на исполнение специалисту </w:t>
                        </w:r>
                        <w:r w:rsidRPr="00205724">
                          <w:rPr>
                            <w:rFonts w:ascii="Times New Roman" w:hAnsi="Times New Roman"/>
                            <w:bCs/>
                            <w:sz w:val="16"/>
                            <w:szCs w:val="16"/>
                            <w:lang w:eastAsia="ru-RU"/>
                          </w:rPr>
                          <w:t xml:space="preserve">Администрации  </w:t>
                        </w:r>
                        <w:r w:rsidR="002302C2">
                          <w:rPr>
                            <w:rFonts w:ascii="Times New Roman" w:hAnsi="Times New Roman"/>
                            <w:bCs/>
                            <w:sz w:val="16"/>
                            <w:szCs w:val="16"/>
                            <w:lang w:eastAsia="ru-RU"/>
                          </w:rPr>
                          <w:t>Большесальского</w:t>
                        </w:r>
                        <w:r w:rsidRPr="00205724">
                          <w:rPr>
                            <w:rFonts w:ascii="Times New Roman" w:hAnsi="Times New Roman"/>
                            <w:bCs/>
                            <w:sz w:val="16"/>
                            <w:szCs w:val="16"/>
                            <w:lang w:eastAsia="ru-RU"/>
                          </w:rPr>
                          <w:t xml:space="preserve"> сельского поселения</w:t>
                        </w:r>
                        <w:r>
                          <w:rPr>
                            <w:rFonts w:ascii="Times New Roman" w:hAnsi="Times New Roman"/>
                            <w:bCs/>
                            <w:sz w:val="28"/>
                            <w:szCs w:val="28"/>
                            <w:lang w:eastAsia="ru-RU"/>
                          </w:rPr>
                          <w:t xml:space="preserve">  </w:t>
                        </w:r>
                      </w:p>
                    </w:txbxContent>
                  </v:textbox>
                </v:shape>
                <v:shape id="Text Box 8" o:spid="_x0000_s1032" type="#_x0000_t202" style="position:absolute;left:22876;top:58462;width:16005;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v:textbox>
                </v:shape>
                <v:line id="Line 9" o:spid="_x0000_s1033" style="position:absolute;visibility:visible;mso-wrap-style:square" from="30883,33168" to="30883,3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10" o:spid="_x0000_s1034" type="#_x0000_t202" style="position:absolute;left:33048;top:18277;width:22134;height:4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Принятие решения о возможности исполнения </w:t>
                        </w:r>
                        <w:r>
                          <w:rPr>
                            <w:rFonts w:ascii="Times New Roman" w:hAnsi="Times New Roman"/>
                            <w:sz w:val="20"/>
                            <w:szCs w:val="20"/>
                          </w:rPr>
                          <w:t>Заявления</w:t>
                        </w:r>
                      </w:p>
                    </w:txbxContent>
                  </v:textbox>
                </v:shape>
                <v:shape id="Text Box 11" o:spid="_x0000_s1035" type="#_x0000_t202" style="position:absolute;left:19375;top:26010;width:11237;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CE25E3" w:rsidRPr="004B1913" w:rsidRDefault="00CE25E3" w:rsidP="00315DEA">
                        <w:pPr>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Заявления</w:t>
                        </w:r>
                      </w:p>
                    </w:txbxContent>
                  </v:textbox>
                </v:shape>
                <v:shape id="Text Box 12" o:spid="_x0000_s1036" type="#_x0000_t202" style="position:absolute;left:50511;top:36676;width:14389;height:14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 xml:space="preserve">Подготовка постановления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p>
                    </w:txbxContent>
                  </v:textbox>
                </v:shape>
                <v:shape id="Text Box 13" o:spid="_x0000_s1037" type="#_x0000_t202" style="position:absolute;left:51664;top:57127;width:13909;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Направление исполненного Заявления</w:t>
                        </w:r>
                      </w:p>
                      <w:p w:rsidR="00CE25E3" w:rsidRPr="004B1913" w:rsidRDefault="00CE25E3" w:rsidP="00315DEA">
                        <w:pPr>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v:textbox>
                </v:shape>
                <v:shapetype id="_x0000_t32" coordsize="21600,21600" o:spt="32" o:oned="t" path="m,l21600,21600e" filled="f">
                  <v:path arrowok="t" fillok="f" o:connecttype="none"/>
                  <o:lock v:ext="edit" shapetype="t"/>
                </v:shapetype>
                <v:shape id="AutoShape 14" o:spid="_x0000_s1038" type="#_x0000_t32" style="position:absolute;left:20571;top:64162;width:9;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5" o:spid="_x0000_s1039" type="#_x0000_t32" style="position:absolute;left:38881;top:60645;width:12783;height:6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Text Box 16" o:spid="_x0000_s1040" type="#_x0000_t202" style="position:absolute;left:15751;top:25731;width:4095;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CE25E3" w:rsidRPr="007D12DB" w:rsidRDefault="00CE25E3" w:rsidP="00315DEA">
                        <w:pPr>
                          <w:jc w:val="center"/>
                          <w:rPr>
                            <w:rFonts w:ascii="Times New Roman" w:hAnsi="Times New Roman"/>
                            <w:sz w:val="20"/>
                            <w:szCs w:val="20"/>
                          </w:rPr>
                        </w:pPr>
                        <w:r w:rsidRPr="007D12DB">
                          <w:rPr>
                            <w:rFonts w:ascii="Times New Roman" w:hAnsi="Times New Roman"/>
                            <w:sz w:val="20"/>
                            <w:szCs w:val="20"/>
                          </w:rPr>
                          <w:t>нет</w:t>
                        </w:r>
                      </w:p>
                    </w:txbxContent>
                  </v:textbox>
                </v:shape>
                <v:shape id="AutoShape 17" o:spid="_x0000_s1041" type="#_x0000_t32" style="position:absolute;left:28787;top:2478;width:3624;height:11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8" o:spid="_x0000_s1042" type="#_x0000_t32" style="position:absolute;left:57706;top:51262;width:908;height:5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19" o:spid="_x0000_s1043" type="#_x0000_t202" style="position:absolute;left:1851;top:3526;width:13429;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В МФЦ поступил</w:t>
                        </w:r>
                        <w:r>
                          <w:rPr>
                            <w:rFonts w:ascii="Times New Roman" w:hAnsi="Times New Roman"/>
                            <w:sz w:val="20"/>
                            <w:szCs w:val="20"/>
                          </w:rPr>
                          <w:t>о</w:t>
                        </w:r>
                        <w:r w:rsidRPr="00EE6EB7">
                          <w:rPr>
                            <w:rFonts w:ascii="Times New Roman" w:hAnsi="Times New Roman"/>
                            <w:sz w:val="20"/>
                            <w:szCs w:val="20"/>
                          </w:rPr>
                          <w:t xml:space="preserve"> </w:t>
                        </w:r>
                        <w:r>
                          <w:rPr>
                            <w:rFonts w:ascii="Times New Roman" w:hAnsi="Times New Roman"/>
                            <w:sz w:val="20"/>
                            <w:szCs w:val="20"/>
                          </w:rPr>
                          <w:t>заявление</w:t>
                        </w:r>
                      </w:p>
                    </w:txbxContent>
                  </v:textbox>
                </v:shape>
                <v:shape id="Text Box 20" o:spid="_x0000_s1044" type="#_x0000_t202" style="position:absolute;left:899;top:9714;width:8950;height:3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Прием документов</w:t>
                        </w:r>
                      </w:p>
                    </w:txbxContent>
                  </v:textbox>
                </v:shape>
                <v:shape id="Text Box 21" o:spid="_x0000_s1045" type="#_x0000_t202" style="position:absolute;left:10896;top:9714;width:8479;height:5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v:textbox>
                </v:shape>
                <v:shape id="Text Box 22" o:spid="_x0000_s1046" type="#_x0000_t202" style="position:absolute;left:899;top:17334;width:9997;height:1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E25E3" w:rsidRPr="00EE6EB7" w:rsidRDefault="00CE25E3" w:rsidP="00315DEA">
                        <w:pPr>
                          <w:jc w:val="center"/>
                          <w:rPr>
                            <w:rFonts w:ascii="Times New Roman" w:hAnsi="Times New Roman"/>
                            <w:sz w:val="20"/>
                            <w:szCs w:val="20"/>
                          </w:rPr>
                        </w:pPr>
                        <w:r w:rsidRPr="00EE6EB7">
                          <w:rPr>
                            <w:rFonts w:ascii="Times New Roman" w:hAnsi="Times New Roman"/>
                            <w:sz w:val="20"/>
                            <w:szCs w:val="20"/>
                          </w:rPr>
                          <w:t>Регистрация документов через информационную систему МФЦ в день обращения</w:t>
                        </w:r>
                      </w:p>
                      <w:p w:rsidR="00CE25E3" w:rsidRDefault="00CE25E3" w:rsidP="00315DEA"/>
                    </w:txbxContent>
                  </v:textbox>
                </v:shape>
                <v:shape id="Text Box 23" o:spid="_x0000_s1047" type="#_x0000_t202" style="position:absolute;top:31639;width:10137;height:7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 xml:space="preserve">Передача их в </w:t>
                        </w:r>
                        <w:r w:rsidRPr="00205724">
                          <w:rPr>
                            <w:rFonts w:ascii="Times New Roman" w:hAnsi="Times New Roman"/>
                            <w:bCs/>
                            <w:sz w:val="16"/>
                            <w:szCs w:val="16"/>
                            <w:lang w:eastAsia="ru-RU"/>
                          </w:rPr>
                          <w:t xml:space="preserve">Администрацию  </w:t>
                        </w:r>
                        <w:r w:rsidR="002302C2">
                          <w:rPr>
                            <w:rFonts w:ascii="Times New Roman" w:hAnsi="Times New Roman"/>
                            <w:bCs/>
                            <w:sz w:val="16"/>
                            <w:szCs w:val="16"/>
                            <w:lang w:eastAsia="ru-RU"/>
                          </w:rPr>
                          <w:t>Большесальского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v:textbox>
                </v:shape>
                <v:shape id="AutoShape 24" o:spid="_x0000_s1048" type="#_x0000_t32" style="position:absolute;left:24989;top:20424;width:8059;height:55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25" o:spid="_x0000_s1049" type="#_x0000_t32" style="position:absolute;left:8565;top:1239;width:14311;height:2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26" o:spid="_x0000_s1050" type="#_x0000_t32" style="position:absolute;left:5378;top:7907;width:3187;height:1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27" o:spid="_x0000_s1051" type="#_x0000_t32" style="position:absolute;left:8565;top:7907;width:6575;height:1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8" o:spid="_x0000_s1052" type="#_x0000_t32" style="position:absolute;left:5378;top:13616;width:524;height:3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9" o:spid="_x0000_s1053" type="#_x0000_t32" style="position:absolute;left:5068;top:28672;width:830;height:29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Text Box 30" o:spid="_x0000_s1054" type="#_x0000_t202" style="position:absolute;left:2802;top:40787;width:13429;height:10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E25E3" w:rsidRPr="00205724" w:rsidRDefault="00CE25E3" w:rsidP="00315DEA">
                        <w:pPr>
                          <w:jc w:val="center"/>
                          <w:rPr>
                            <w:rFonts w:ascii="Times New Roman" w:hAnsi="Times New Roman"/>
                            <w:sz w:val="16"/>
                            <w:szCs w:val="16"/>
                          </w:rPr>
                        </w:pPr>
                        <w:r w:rsidRPr="00205724">
                          <w:rPr>
                            <w:rFonts w:ascii="Times New Roman" w:hAnsi="Times New Roman"/>
                            <w:sz w:val="16"/>
                            <w:szCs w:val="16"/>
                          </w:rPr>
                          <w:t xml:space="preserve">Получение МФЦ результата предоставления муниципальной услуги от </w:t>
                        </w:r>
                        <w:r w:rsidRPr="00205724">
                          <w:rPr>
                            <w:rFonts w:ascii="Times New Roman" w:hAnsi="Times New Roman"/>
                            <w:bCs/>
                            <w:sz w:val="16"/>
                            <w:szCs w:val="16"/>
                            <w:lang w:eastAsia="ru-RU"/>
                          </w:rPr>
                          <w:t>Администраци</w:t>
                        </w:r>
                        <w:r>
                          <w:rPr>
                            <w:rFonts w:ascii="Times New Roman" w:hAnsi="Times New Roman"/>
                            <w:bCs/>
                            <w:sz w:val="16"/>
                            <w:szCs w:val="16"/>
                            <w:lang w:eastAsia="ru-RU"/>
                          </w:rPr>
                          <w:t>и</w:t>
                        </w:r>
                        <w:r w:rsidRPr="00205724">
                          <w:rPr>
                            <w:rFonts w:ascii="Times New Roman" w:hAnsi="Times New Roman"/>
                            <w:bCs/>
                            <w:sz w:val="16"/>
                            <w:szCs w:val="16"/>
                            <w:lang w:eastAsia="ru-RU"/>
                          </w:rPr>
                          <w:t xml:space="preserve">  </w:t>
                        </w:r>
                        <w:r w:rsidR="002302C2">
                          <w:rPr>
                            <w:rFonts w:ascii="Times New Roman" w:hAnsi="Times New Roman"/>
                            <w:bCs/>
                            <w:sz w:val="16"/>
                            <w:szCs w:val="16"/>
                            <w:lang w:eastAsia="ru-RU"/>
                          </w:rPr>
                          <w:t>Большесальского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v:textbox>
                </v:shape>
                <v:shape id="Text Box 31" o:spid="_x0000_s1055" type="#_x0000_t202" style="position:absolute;left:899;top:52676;width:18476;height:7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E25E3" w:rsidRPr="00D95364" w:rsidRDefault="00CE25E3" w:rsidP="00315DEA">
                        <w:pPr>
                          <w:jc w:val="center"/>
                          <w:rPr>
                            <w:rFonts w:ascii="Times New Roman" w:hAnsi="Times New Roman"/>
                            <w:sz w:val="20"/>
                            <w:szCs w:val="20"/>
                          </w:rPr>
                        </w:pPr>
                        <w:r w:rsidRPr="00A64140">
                          <w:rPr>
                            <w:rFonts w:ascii="Times New Roman" w:hAnsi="Times New Roman"/>
                            <w:sz w:val="20"/>
                            <w:szCs w:val="20"/>
                          </w:rPr>
                          <w:t>Информирование Заявителя о готовности</w:t>
                        </w:r>
                        <w:r w:rsidRPr="00D95364">
                          <w:rPr>
                            <w:rFonts w:ascii="Times New Roman" w:hAnsi="Times New Roman"/>
                            <w:sz w:val="20"/>
                            <w:szCs w:val="20"/>
                          </w:rPr>
                          <w:t xml:space="preserve"> результата предоставления муниципальной услуги</w:t>
                        </w:r>
                      </w:p>
                    </w:txbxContent>
                  </v:textbox>
                </v:shape>
                <v:shape id="AutoShape 32" o:spid="_x0000_s1056" type="#_x0000_t32" style="position:absolute;left:16231;top:43973;width:34280;height:29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33" o:spid="_x0000_s1057" type="#_x0000_t32" style="position:absolute;left:9517;top:51262;width:620;height:1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34" o:spid="_x0000_s1058" type="#_x0000_t32" style="position:absolute;left:10137;top:60156;width:12739;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Text Box 35" o:spid="_x0000_s1059" type="#_x0000_t202" style="position:absolute;left:18039;top:36676;width:13848;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E25E3" w:rsidRPr="009240F5" w:rsidRDefault="00CE25E3" w:rsidP="00315DEA">
                        <w:pPr>
                          <w:jc w:val="center"/>
                          <w:rPr>
                            <w:rFonts w:ascii="Times New Roman" w:hAnsi="Times New Roman"/>
                            <w:sz w:val="20"/>
                            <w:szCs w:val="20"/>
                          </w:rPr>
                        </w:pPr>
                        <w:r w:rsidRPr="007003A0">
                          <w:rPr>
                            <w:rFonts w:ascii="Times New Roman" w:hAnsi="Times New Roman"/>
                            <w:sz w:val="20"/>
                            <w:szCs w:val="20"/>
                          </w:rPr>
                          <w:t>Уведомление</w:t>
                        </w:r>
                        <w:r w:rsidRPr="009240F5">
                          <w:rPr>
                            <w:rFonts w:ascii="Times New Roman" w:hAnsi="Times New Roman"/>
                            <w:sz w:val="20"/>
                            <w:szCs w:val="20"/>
                          </w:rPr>
                          <w:t xml:space="preserve"> Заявителя</w:t>
                        </w:r>
                        <w:r>
                          <w:rPr>
                            <w:rFonts w:ascii="Times New Roman" w:hAnsi="Times New Roman"/>
                            <w:sz w:val="20"/>
                            <w:szCs w:val="20"/>
                          </w:rPr>
                          <w:t xml:space="preserve"> и МФЦ</w:t>
                        </w:r>
                        <w:r w:rsidRPr="009240F5">
                          <w:rPr>
                            <w:rFonts w:ascii="Times New Roman" w:hAnsi="Times New Roman"/>
                            <w:sz w:val="20"/>
                            <w:szCs w:val="20"/>
                          </w:rPr>
                          <w:t xml:space="preserve"> об отказе в исполнении </w:t>
                        </w:r>
                        <w:r>
                          <w:rPr>
                            <w:rFonts w:ascii="Times New Roman" w:hAnsi="Times New Roman"/>
                            <w:sz w:val="20"/>
                            <w:szCs w:val="20"/>
                          </w:rPr>
                          <w:t>Заявления</w:t>
                        </w:r>
                      </w:p>
                    </w:txbxContent>
                  </v:textbox>
                </v:shape>
                <v:shape id="AutoShape 36" o:spid="_x0000_s1060" type="#_x0000_t32" style="position:absolute;left:24971;top:31719;width:18;height:49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37" o:spid="_x0000_s1061" type="#_x0000_t32" style="position:absolute;left:24971;top:43720;width:5912;height:14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8" o:spid="_x0000_s1062" type="#_x0000_t32" style="position:absolute;left:36995;top:7065;width:7797;height:1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9" o:spid="_x0000_s1063" type="#_x0000_t32" style="position:absolute;left:10137;top:34301;width:2287;height:1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40" o:spid="_x0000_s1064" type="#_x0000_t32" style="position:absolute;left:12424;top:20188;width:2856;height:140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41" o:spid="_x0000_s1065" type="#_x0000_t32" style="position:absolute;left:15280;top:8239;width:29512;height:119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42" o:spid="_x0000_s1066" type="#_x0000_t32" style="position:absolute;left:44111;top:11704;width:11071;height:65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43" o:spid="_x0000_s1067" type="#_x0000_t32" style="position:absolute;left:19375;top:10543;width:9412;height:18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Text Box 44" o:spid="_x0000_s1068" type="#_x0000_t202" style="position:absolute;left:44128;top:24614;width:20772;height:10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CE25E3" w:rsidRPr="004B1913" w:rsidRDefault="00CE25E3" w:rsidP="00315DEA">
                        <w:pPr>
                          <w:jc w:val="center"/>
                          <w:rPr>
                            <w:rFonts w:ascii="Times New Roman" w:hAnsi="Times New Roman"/>
                            <w:sz w:val="20"/>
                            <w:szCs w:val="20"/>
                          </w:rPr>
                        </w:pPr>
                        <w:r>
                          <w:rPr>
                            <w:rFonts w:ascii="Times New Roman" w:hAnsi="Times New Roman"/>
                            <w:sz w:val="20"/>
                            <w:szCs w:val="20"/>
                          </w:rPr>
                          <w:t xml:space="preserve">Подготовка уведомления о разрешении (отказе) </w:t>
                        </w:r>
                        <w:r w:rsidRPr="00425236">
                          <w:rPr>
                            <w:rFonts w:ascii="Times New Roman" w:hAnsi="Times New Roman"/>
                            <w:sz w:val="18"/>
                            <w:szCs w:val="18"/>
                          </w:rPr>
                          <w:t xml:space="preserve">в </w:t>
                        </w:r>
                        <w:r>
                          <w:rPr>
                            <w:rFonts w:ascii="Times New Roman" w:hAnsi="Times New Roman"/>
                            <w:sz w:val="18"/>
                            <w:szCs w:val="18"/>
                          </w:rPr>
                          <w:t>п</w:t>
                        </w:r>
                        <w:r w:rsidRPr="00425236">
                          <w:rPr>
                            <w:rFonts w:ascii="Times New Roman" w:hAnsi="Times New Roman"/>
                            <w:sz w:val="18"/>
                            <w:szCs w:val="18"/>
                          </w:rPr>
                          <w:t>еревод</w:t>
                        </w:r>
                        <w:r>
                          <w:rPr>
                            <w:rFonts w:ascii="Times New Roman" w:hAnsi="Times New Roman"/>
                            <w:sz w:val="18"/>
                            <w:szCs w:val="18"/>
                          </w:rPr>
                          <w:t>е</w:t>
                        </w:r>
                        <w:r w:rsidRPr="00425236">
                          <w:rPr>
                            <w:rFonts w:ascii="Times New Roman" w:hAnsi="Times New Roman"/>
                            <w:sz w:val="18"/>
                            <w:szCs w:val="18"/>
                          </w:rPr>
                          <w:t xml:space="preserve"> жилого помещения в нежилое помещение и нежилого</w:t>
                        </w:r>
                        <w:r>
                          <w:rPr>
                            <w:rFonts w:ascii="Times New Roman" w:hAnsi="Times New Roman"/>
                          </w:rPr>
                          <w:t xml:space="preserve"> </w:t>
                        </w:r>
                        <w:r w:rsidRPr="00425236">
                          <w:rPr>
                            <w:rFonts w:ascii="Times New Roman" w:hAnsi="Times New Roman"/>
                            <w:sz w:val="18"/>
                            <w:szCs w:val="18"/>
                          </w:rPr>
                          <w:t>помещения в жилое помещение</w:t>
                        </w:r>
                        <w:r>
                          <w:rPr>
                            <w:rFonts w:ascii="Times New Roman" w:hAnsi="Times New Roman"/>
                            <w:sz w:val="18"/>
                            <w:szCs w:val="18"/>
                          </w:rPr>
                          <w:t xml:space="preserve"> и направление Заявителю-3 дня с момента принятия решения</w:t>
                        </w:r>
                      </w:p>
                      <w:p w:rsidR="00CE25E3" w:rsidRPr="004B1913" w:rsidRDefault="00CE25E3" w:rsidP="00315DEA">
                        <w:pPr>
                          <w:rPr>
                            <w:rFonts w:ascii="Times New Roman" w:hAnsi="Times New Roman"/>
                          </w:rPr>
                        </w:pPr>
                      </w:p>
                    </w:txbxContent>
                  </v:textbox>
                </v:shape>
                <v:shape id="AutoShape 45" o:spid="_x0000_s1069" type="#_x0000_t32" style="position:absolute;left:55182;top:20424;width:769;height:3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6" o:spid="_x0000_s1070" type="#_x0000_t32" style="position:absolute;left:54510;top:35201;width:3196;height:14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w10:wrap anchory="line"/>
              </v:group>
            </w:pict>
          </mc:Fallback>
        </mc:AlternateContent>
      </w: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ind w:firstLine="709"/>
        <w:jc w:val="both"/>
        <w:rPr>
          <w:rFonts w:ascii="Times New Roman" w:hAnsi="Times New Roman"/>
          <w:sz w:val="24"/>
          <w:szCs w:val="24"/>
        </w:rPr>
      </w:pPr>
    </w:p>
    <w:p w:rsidR="00315DEA" w:rsidRPr="004C53EE" w:rsidRDefault="00315DEA" w:rsidP="00315DEA">
      <w:pPr>
        <w:jc w:val="both"/>
        <w:rPr>
          <w:rFonts w:ascii="Times New Roman" w:hAnsi="Times New Roman"/>
          <w:color w:val="FF0000"/>
          <w:sz w:val="24"/>
          <w:szCs w:val="24"/>
        </w:rPr>
      </w:pPr>
    </w:p>
    <w:p w:rsidR="00315DEA" w:rsidRPr="004C53EE" w:rsidRDefault="00315DEA" w:rsidP="00315DEA">
      <w:pPr>
        <w:rPr>
          <w:sz w:val="24"/>
          <w:szCs w:val="24"/>
        </w:rPr>
      </w:pPr>
    </w:p>
    <w:p w:rsidR="003830CA" w:rsidRPr="004C53EE" w:rsidRDefault="003830CA">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p w:rsidR="00E74976" w:rsidRPr="004C53EE" w:rsidRDefault="00E74976">
      <w:pPr>
        <w:rPr>
          <w:sz w:val="24"/>
          <w:szCs w:val="24"/>
        </w:rPr>
      </w:pPr>
    </w:p>
    <w:sectPr w:rsidR="00E74976" w:rsidRPr="004C53EE" w:rsidSect="00315DEA">
      <w:headerReference w:type="even" r:id="rId32"/>
      <w:headerReference w:type="default" r:id="rId33"/>
      <w:headerReference w:type="first" r:id="rId34"/>
      <w:pgSz w:w="11906" w:h="16838"/>
      <w:pgMar w:top="1135"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5E3" w:rsidRDefault="00CE25E3">
      <w:r>
        <w:separator/>
      </w:r>
    </w:p>
  </w:endnote>
  <w:endnote w:type="continuationSeparator" w:id="0">
    <w:p w:rsidR="00CE25E3" w:rsidRDefault="00CE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5E3" w:rsidRDefault="00CE25E3">
      <w:r>
        <w:separator/>
      </w:r>
    </w:p>
  </w:footnote>
  <w:footnote w:type="continuationSeparator" w:id="0">
    <w:p w:rsidR="00CE25E3" w:rsidRDefault="00CE2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3" w:rsidRDefault="00CE25E3" w:rsidP="00315D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E25E3" w:rsidRDefault="00CE25E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3" w:rsidRDefault="00CE25E3">
    <w:pPr>
      <w:pStyle w:val="a4"/>
      <w:jc w:val="center"/>
    </w:pPr>
    <w:r>
      <w:fldChar w:fldCharType="begin"/>
    </w:r>
    <w:r>
      <w:instrText>PAGE   \* MERGEFORMAT</w:instrText>
    </w:r>
    <w:r>
      <w:fldChar w:fldCharType="separate"/>
    </w:r>
    <w:r>
      <w:rPr>
        <w:noProof/>
      </w:rPr>
      <w:t>1</w:t>
    </w:r>
    <w:r>
      <w:rPr>
        <w:noProof/>
      </w:rPr>
      <w:fldChar w:fldCharType="end"/>
    </w:r>
  </w:p>
  <w:p w:rsidR="00CE25E3" w:rsidRDefault="00CE25E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3" w:rsidRPr="00AC0953" w:rsidRDefault="00CE25E3" w:rsidP="00AC095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3" w:rsidRDefault="00CE25E3" w:rsidP="00315D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E25E3" w:rsidRDefault="00CE25E3">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3" w:rsidRDefault="00CE25E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E3" w:rsidRDefault="00CE25E3">
    <w:pPr>
      <w:pStyle w:val="a4"/>
      <w:jc w:val="center"/>
    </w:pPr>
    <w:r>
      <w:fldChar w:fldCharType="begin"/>
    </w:r>
    <w:r>
      <w:instrText>PAGE   \* MERGEFORMAT</w:instrText>
    </w:r>
    <w:r>
      <w:fldChar w:fldCharType="separate"/>
    </w:r>
    <w:r>
      <w:rPr>
        <w:noProof/>
      </w:rPr>
      <w:t>1</w:t>
    </w:r>
    <w:r>
      <w:rPr>
        <w:noProof/>
      </w:rPr>
      <w:fldChar w:fldCharType="end"/>
    </w:r>
  </w:p>
  <w:p w:rsidR="00CE25E3" w:rsidRDefault="00CE25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76A"/>
    <w:multiLevelType w:val="hybridMultilevel"/>
    <w:tmpl w:val="235CDD1C"/>
    <w:lvl w:ilvl="0" w:tplc="0180EEA8">
      <w:start w:val="1"/>
      <w:numFmt w:val="decimal"/>
      <w:lvlText w:val="%1."/>
      <w:lvlJc w:val="left"/>
      <w:pPr>
        <w:ind w:left="-1756" w:hanging="360"/>
      </w:pPr>
      <w:rPr>
        <w:rFonts w:cs="Times New Roman" w:hint="default"/>
        <w:b w:val="0"/>
      </w:rPr>
    </w:lvl>
    <w:lvl w:ilvl="1" w:tplc="04190019" w:tentative="1">
      <w:start w:val="1"/>
      <w:numFmt w:val="lowerLetter"/>
      <w:lvlText w:val="%2."/>
      <w:lvlJc w:val="left"/>
      <w:pPr>
        <w:ind w:left="-1036" w:hanging="360"/>
      </w:pPr>
      <w:rPr>
        <w:rFonts w:cs="Times New Roman"/>
      </w:rPr>
    </w:lvl>
    <w:lvl w:ilvl="2" w:tplc="0419001B" w:tentative="1">
      <w:start w:val="1"/>
      <w:numFmt w:val="lowerRoman"/>
      <w:lvlText w:val="%3."/>
      <w:lvlJc w:val="right"/>
      <w:pPr>
        <w:ind w:left="-316" w:hanging="180"/>
      </w:pPr>
      <w:rPr>
        <w:rFonts w:cs="Times New Roman"/>
      </w:rPr>
    </w:lvl>
    <w:lvl w:ilvl="3" w:tplc="0419000F" w:tentative="1">
      <w:start w:val="1"/>
      <w:numFmt w:val="decimal"/>
      <w:lvlText w:val="%4."/>
      <w:lvlJc w:val="left"/>
      <w:pPr>
        <w:ind w:left="404" w:hanging="360"/>
      </w:pPr>
      <w:rPr>
        <w:rFonts w:cs="Times New Roman"/>
      </w:rPr>
    </w:lvl>
    <w:lvl w:ilvl="4" w:tplc="04190019" w:tentative="1">
      <w:start w:val="1"/>
      <w:numFmt w:val="lowerLetter"/>
      <w:lvlText w:val="%5."/>
      <w:lvlJc w:val="left"/>
      <w:pPr>
        <w:ind w:left="1124" w:hanging="360"/>
      </w:pPr>
      <w:rPr>
        <w:rFonts w:cs="Times New Roman"/>
      </w:rPr>
    </w:lvl>
    <w:lvl w:ilvl="5" w:tplc="0419001B" w:tentative="1">
      <w:start w:val="1"/>
      <w:numFmt w:val="lowerRoman"/>
      <w:lvlText w:val="%6."/>
      <w:lvlJc w:val="right"/>
      <w:pPr>
        <w:ind w:left="1844" w:hanging="180"/>
      </w:pPr>
      <w:rPr>
        <w:rFonts w:cs="Times New Roman"/>
      </w:rPr>
    </w:lvl>
    <w:lvl w:ilvl="6" w:tplc="0419000F" w:tentative="1">
      <w:start w:val="1"/>
      <w:numFmt w:val="decimal"/>
      <w:lvlText w:val="%7."/>
      <w:lvlJc w:val="left"/>
      <w:pPr>
        <w:ind w:left="2564" w:hanging="360"/>
      </w:pPr>
      <w:rPr>
        <w:rFonts w:cs="Times New Roman"/>
      </w:rPr>
    </w:lvl>
    <w:lvl w:ilvl="7" w:tplc="04190019" w:tentative="1">
      <w:start w:val="1"/>
      <w:numFmt w:val="lowerLetter"/>
      <w:lvlText w:val="%8."/>
      <w:lvlJc w:val="left"/>
      <w:pPr>
        <w:ind w:left="3284" w:hanging="360"/>
      </w:pPr>
      <w:rPr>
        <w:rFonts w:cs="Times New Roman"/>
      </w:rPr>
    </w:lvl>
    <w:lvl w:ilvl="8" w:tplc="0419001B" w:tentative="1">
      <w:start w:val="1"/>
      <w:numFmt w:val="lowerRoman"/>
      <w:lvlText w:val="%9."/>
      <w:lvlJc w:val="right"/>
      <w:pPr>
        <w:ind w:left="4004" w:hanging="180"/>
      </w:pPr>
      <w:rPr>
        <w:rFonts w:cs="Times New Roman"/>
      </w:rPr>
    </w:lvl>
  </w:abstractNum>
  <w:abstractNum w:abstractNumId="1">
    <w:nsid w:val="04D6368F"/>
    <w:multiLevelType w:val="multilevel"/>
    <w:tmpl w:val="AAB45D64"/>
    <w:lvl w:ilvl="0">
      <w:start w:val="4"/>
      <w:numFmt w:val="decimal"/>
      <w:lvlText w:val="%1."/>
      <w:lvlJc w:val="left"/>
      <w:pPr>
        <w:ind w:left="450" w:hanging="450"/>
      </w:pPr>
      <w:rPr>
        <w:rFonts w:eastAsia="Times New Roman" w:cs="Times New Roman" w:hint="default"/>
        <w:color w:val="auto"/>
      </w:rPr>
    </w:lvl>
    <w:lvl w:ilvl="1">
      <w:start w:val="3"/>
      <w:numFmt w:val="decimal"/>
      <w:lvlText w:val="%1.%2."/>
      <w:lvlJc w:val="left"/>
      <w:pPr>
        <w:ind w:left="1428" w:hanging="720"/>
      </w:pPr>
      <w:rPr>
        <w:rFonts w:eastAsia="Times New Roman" w:cs="Times New Roman" w:hint="default"/>
        <w:color w:val="auto"/>
      </w:rPr>
    </w:lvl>
    <w:lvl w:ilvl="2">
      <w:start w:val="1"/>
      <w:numFmt w:val="decimal"/>
      <w:lvlText w:val="%1.%2.%3."/>
      <w:lvlJc w:val="left"/>
      <w:pPr>
        <w:ind w:left="2136" w:hanging="720"/>
      </w:pPr>
      <w:rPr>
        <w:rFonts w:eastAsia="Times New Roman" w:cs="Times New Roman" w:hint="default"/>
        <w:color w:val="auto"/>
      </w:rPr>
    </w:lvl>
    <w:lvl w:ilvl="3">
      <w:start w:val="1"/>
      <w:numFmt w:val="decimal"/>
      <w:lvlText w:val="%1.%2.%3.%4."/>
      <w:lvlJc w:val="left"/>
      <w:pPr>
        <w:ind w:left="3204" w:hanging="1080"/>
      </w:pPr>
      <w:rPr>
        <w:rFonts w:eastAsia="Times New Roman" w:cs="Times New Roman" w:hint="default"/>
        <w:color w:val="auto"/>
      </w:rPr>
    </w:lvl>
    <w:lvl w:ilvl="4">
      <w:start w:val="1"/>
      <w:numFmt w:val="decimal"/>
      <w:lvlText w:val="%1.%2.%3.%4.%5."/>
      <w:lvlJc w:val="left"/>
      <w:pPr>
        <w:ind w:left="3912" w:hanging="1080"/>
      </w:pPr>
      <w:rPr>
        <w:rFonts w:eastAsia="Times New Roman" w:cs="Times New Roman" w:hint="default"/>
        <w:color w:val="auto"/>
      </w:rPr>
    </w:lvl>
    <w:lvl w:ilvl="5">
      <w:start w:val="1"/>
      <w:numFmt w:val="decimal"/>
      <w:lvlText w:val="%1.%2.%3.%4.%5.%6."/>
      <w:lvlJc w:val="left"/>
      <w:pPr>
        <w:ind w:left="4980" w:hanging="1440"/>
      </w:pPr>
      <w:rPr>
        <w:rFonts w:eastAsia="Times New Roman" w:cs="Times New Roman" w:hint="default"/>
        <w:color w:val="auto"/>
      </w:rPr>
    </w:lvl>
    <w:lvl w:ilvl="6">
      <w:start w:val="1"/>
      <w:numFmt w:val="decimal"/>
      <w:lvlText w:val="%1.%2.%3.%4.%5.%6.%7."/>
      <w:lvlJc w:val="left"/>
      <w:pPr>
        <w:ind w:left="6048" w:hanging="1800"/>
      </w:pPr>
      <w:rPr>
        <w:rFonts w:eastAsia="Times New Roman" w:cs="Times New Roman" w:hint="default"/>
        <w:color w:val="auto"/>
      </w:rPr>
    </w:lvl>
    <w:lvl w:ilvl="7">
      <w:start w:val="1"/>
      <w:numFmt w:val="decimal"/>
      <w:lvlText w:val="%1.%2.%3.%4.%5.%6.%7.%8."/>
      <w:lvlJc w:val="left"/>
      <w:pPr>
        <w:ind w:left="6756" w:hanging="1800"/>
      </w:pPr>
      <w:rPr>
        <w:rFonts w:eastAsia="Times New Roman" w:cs="Times New Roman" w:hint="default"/>
        <w:color w:val="auto"/>
      </w:rPr>
    </w:lvl>
    <w:lvl w:ilvl="8">
      <w:start w:val="1"/>
      <w:numFmt w:val="decimal"/>
      <w:lvlText w:val="%1.%2.%3.%4.%5.%6.%7.%8.%9."/>
      <w:lvlJc w:val="left"/>
      <w:pPr>
        <w:ind w:left="7824" w:hanging="2160"/>
      </w:pPr>
      <w:rPr>
        <w:rFonts w:eastAsia="Times New Roman" w:cs="Times New Roman" w:hint="default"/>
        <w:color w:val="auto"/>
      </w:rPr>
    </w:lvl>
  </w:abstractNum>
  <w:abstractNum w:abstractNumId="2">
    <w:nsid w:val="051A5A21"/>
    <w:multiLevelType w:val="hybridMultilevel"/>
    <w:tmpl w:val="C19E5840"/>
    <w:lvl w:ilvl="0" w:tplc="669E1F44">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7196AD7"/>
    <w:multiLevelType w:val="hybridMultilevel"/>
    <w:tmpl w:val="FDAC66BA"/>
    <w:lvl w:ilvl="0" w:tplc="669E1F44">
      <w:start w:val="1"/>
      <w:numFmt w:val="russianLower"/>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4">
    <w:nsid w:val="0FB00F23"/>
    <w:multiLevelType w:val="multilevel"/>
    <w:tmpl w:val="F3767750"/>
    <w:lvl w:ilvl="0">
      <w:start w:val="4"/>
      <w:numFmt w:val="decimal"/>
      <w:lvlText w:val="%1."/>
      <w:lvlJc w:val="left"/>
      <w:pPr>
        <w:ind w:left="600" w:hanging="600"/>
      </w:pPr>
      <w:rPr>
        <w:rFonts w:cs="Times New Roman" w:hint="default"/>
      </w:rPr>
    </w:lvl>
    <w:lvl w:ilvl="1">
      <w:start w:val="1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1A76E0C"/>
    <w:multiLevelType w:val="hybridMultilevel"/>
    <w:tmpl w:val="A2785D66"/>
    <w:lvl w:ilvl="0" w:tplc="58D44CA4">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003263"/>
    <w:multiLevelType w:val="hybridMultilevel"/>
    <w:tmpl w:val="53DA30F8"/>
    <w:lvl w:ilvl="0" w:tplc="B1664D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2095C49"/>
    <w:multiLevelType w:val="multilevel"/>
    <w:tmpl w:val="61CADCF4"/>
    <w:lvl w:ilvl="0">
      <w:start w:val="3"/>
      <w:numFmt w:val="decimal"/>
      <w:lvlText w:val="%1."/>
      <w:lvlJc w:val="left"/>
      <w:pPr>
        <w:ind w:left="675" w:hanging="675"/>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
    <w:nsid w:val="24395F32"/>
    <w:multiLevelType w:val="hybridMultilevel"/>
    <w:tmpl w:val="1A2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9E44B54"/>
    <w:multiLevelType w:val="hybridMultilevel"/>
    <w:tmpl w:val="73AE49F0"/>
    <w:lvl w:ilvl="0" w:tplc="669E1F44">
      <w:start w:val="1"/>
      <w:numFmt w:val="russianLower"/>
      <w:lvlText w:val="%1)"/>
      <w:lvlJc w:val="left"/>
      <w:pPr>
        <w:ind w:left="1429" w:hanging="360"/>
      </w:pPr>
      <w:rPr>
        <w:rFonts w:cs="Times New Roman" w:hint="default"/>
      </w:rPr>
    </w:lvl>
    <w:lvl w:ilvl="1" w:tplc="0A1AF3BA">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A943635"/>
    <w:multiLevelType w:val="hybridMultilevel"/>
    <w:tmpl w:val="C5FE13E2"/>
    <w:lvl w:ilvl="0" w:tplc="ABC6723C">
      <w:start w:val="67"/>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864B58"/>
    <w:multiLevelType w:val="hybridMultilevel"/>
    <w:tmpl w:val="D3D661E2"/>
    <w:lvl w:ilvl="0" w:tplc="9F10A4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F965C2D"/>
    <w:multiLevelType w:val="multilevel"/>
    <w:tmpl w:val="C4D83034"/>
    <w:lvl w:ilvl="0">
      <w:start w:val="4"/>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3741075E"/>
    <w:multiLevelType w:val="multilevel"/>
    <w:tmpl w:val="F4EA505E"/>
    <w:lvl w:ilvl="0">
      <w:start w:val="2"/>
      <w:numFmt w:val="decimal"/>
      <w:lvlText w:val="%1."/>
      <w:lvlJc w:val="left"/>
      <w:pPr>
        <w:ind w:left="1068" w:hanging="360"/>
      </w:pPr>
      <w:rPr>
        <w:rFonts w:eastAsia="Times New Roman" w:cs="Times New Roman" w:hint="default"/>
        <w:b/>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15">
    <w:nsid w:val="37556F6C"/>
    <w:multiLevelType w:val="multilevel"/>
    <w:tmpl w:val="BCE634D2"/>
    <w:lvl w:ilvl="0">
      <w:start w:val="3"/>
      <w:numFmt w:val="decimal"/>
      <w:lvlText w:val="%1."/>
      <w:lvlJc w:val="left"/>
      <w:pPr>
        <w:ind w:left="675" w:hanging="675"/>
      </w:pPr>
      <w:rPr>
        <w:rFonts w:cs="Times New Roman" w:hint="default"/>
      </w:rPr>
    </w:lvl>
    <w:lvl w:ilvl="1">
      <w:start w:val="5"/>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
    <w:nsid w:val="394E2D7C"/>
    <w:multiLevelType w:val="multilevel"/>
    <w:tmpl w:val="4FCEF6CE"/>
    <w:lvl w:ilvl="0">
      <w:start w:val="7"/>
      <w:numFmt w:val="decimal"/>
      <w:lvlText w:val="%1."/>
      <w:lvlJc w:val="left"/>
      <w:pPr>
        <w:ind w:left="450" w:hanging="450"/>
      </w:pPr>
      <w:rPr>
        <w:rFonts w:eastAsia="Times New Roman" w:cs="Arial" w:hint="default"/>
      </w:rPr>
    </w:lvl>
    <w:lvl w:ilvl="1">
      <w:start w:val="2"/>
      <w:numFmt w:val="decimal"/>
      <w:lvlText w:val="%1.%2."/>
      <w:lvlJc w:val="left"/>
      <w:pPr>
        <w:ind w:left="1440" w:hanging="720"/>
      </w:pPr>
      <w:rPr>
        <w:rFonts w:eastAsia="Times New Roman" w:cs="Arial" w:hint="default"/>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3240" w:hanging="108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5040" w:hanging="1440"/>
      </w:pPr>
      <w:rPr>
        <w:rFonts w:eastAsia="Times New Roman" w:cs="Arial" w:hint="default"/>
      </w:rPr>
    </w:lvl>
    <w:lvl w:ilvl="6">
      <w:start w:val="1"/>
      <w:numFmt w:val="decimal"/>
      <w:lvlText w:val="%1.%2.%3.%4.%5.%6.%7."/>
      <w:lvlJc w:val="left"/>
      <w:pPr>
        <w:ind w:left="6120" w:hanging="1800"/>
      </w:pPr>
      <w:rPr>
        <w:rFonts w:eastAsia="Times New Roman" w:cs="Arial" w:hint="default"/>
      </w:rPr>
    </w:lvl>
    <w:lvl w:ilvl="7">
      <w:start w:val="1"/>
      <w:numFmt w:val="decimal"/>
      <w:lvlText w:val="%1.%2.%3.%4.%5.%6.%7.%8."/>
      <w:lvlJc w:val="left"/>
      <w:pPr>
        <w:ind w:left="6840" w:hanging="1800"/>
      </w:pPr>
      <w:rPr>
        <w:rFonts w:eastAsia="Times New Roman" w:cs="Arial" w:hint="default"/>
      </w:rPr>
    </w:lvl>
    <w:lvl w:ilvl="8">
      <w:start w:val="1"/>
      <w:numFmt w:val="decimal"/>
      <w:lvlText w:val="%1.%2.%3.%4.%5.%6.%7.%8.%9."/>
      <w:lvlJc w:val="left"/>
      <w:pPr>
        <w:ind w:left="7920" w:hanging="2160"/>
      </w:pPr>
      <w:rPr>
        <w:rFonts w:eastAsia="Times New Roman" w:cs="Arial" w:hint="default"/>
      </w:rPr>
    </w:lvl>
  </w:abstractNum>
  <w:abstractNum w:abstractNumId="17">
    <w:nsid w:val="3D8C67F1"/>
    <w:multiLevelType w:val="hybridMultilevel"/>
    <w:tmpl w:val="72A4759C"/>
    <w:lvl w:ilvl="0" w:tplc="6900A6C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15C1659"/>
    <w:multiLevelType w:val="multilevel"/>
    <w:tmpl w:val="25C8B67C"/>
    <w:lvl w:ilvl="0">
      <w:start w:val="3"/>
      <w:numFmt w:val="decimal"/>
      <w:lvlText w:val="%1."/>
      <w:lvlJc w:val="left"/>
      <w:pPr>
        <w:ind w:left="675" w:hanging="675"/>
      </w:pPr>
      <w:rPr>
        <w:rFonts w:cs="Times New Roman" w:hint="default"/>
      </w:rPr>
    </w:lvl>
    <w:lvl w:ilvl="1">
      <w:start w:val="4"/>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nsid w:val="4580098F"/>
    <w:multiLevelType w:val="multilevel"/>
    <w:tmpl w:val="C226AEC6"/>
    <w:lvl w:ilvl="0">
      <w:start w:val="16"/>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4A6E3231"/>
    <w:multiLevelType w:val="multilevel"/>
    <w:tmpl w:val="7C740382"/>
    <w:lvl w:ilvl="0">
      <w:start w:val="3"/>
      <w:numFmt w:val="decimal"/>
      <w:lvlText w:val="%1."/>
      <w:lvlJc w:val="left"/>
      <w:pPr>
        <w:ind w:left="675" w:hanging="675"/>
      </w:pPr>
      <w:rPr>
        <w:rFonts w:cs="Times New Roman" w:hint="default"/>
      </w:rPr>
    </w:lvl>
    <w:lvl w:ilvl="1">
      <w:start w:val="5"/>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4BD1614F"/>
    <w:multiLevelType w:val="multilevel"/>
    <w:tmpl w:val="AEFC764A"/>
    <w:lvl w:ilvl="0">
      <w:start w:val="6"/>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2">
    <w:nsid w:val="4D2E123C"/>
    <w:multiLevelType w:val="multilevel"/>
    <w:tmpl w:val="6040F44E"/>
    <w:lvl w:ilvl="0">
      <w:start w:val="4"/>
      <w:numFmt w:val="decimal"/>
      <w:lvlText w:val="%1"/>
      <w:lvlJc w:val="left"/>
      <w:pPr>
        <w:ind w:left="375" w:hanging="375"/>
      </w:pPr>
      <w:rPr>
        <w:rFonts w:ascii="Calibri" w:eastAsia="Times New Roman" w:hAnsi="Calibri" w:cs="Times New Roman" w:hint="default"/>
        <w:color w:val="auto"/>
      </w:rPr>
    </w:lvl>
    <w:lvl w:ilvl="1">
      <w:start w:val="2"/>
      <w:numFmt w:val="decimal"/>
      <w:lvlText w:val="%1.%2"/>
      <w:lvlJc w:val="left"/>
      <w:pPr>
        <w:ind w:left="1083" w:hanging="375"/>
      </w:pPr>
      <w:rPr>
        <w:rFonts w:ascii="Calibri" w:eastAsia="Times New Roman" w:hAnsi="Calibri" w:cs="Times New Roman" w:hint="default"/>
        <w:color w:val="auto"/>
      </w:rPr>
    </w:lvl>
    <w:lvl w:ilvl="2">
      <w:start w:val="1"/>
      <w:numFmt w:val="decimal"/>
      <w:lvlText w:val="%1.%2.%3"/>
      <w:lvlJc w:val="left"/>
      <w:pPr>
        <w:ind w:left="2136" w:hanging="720"/>
      </w:pPr>
      <w:rPr>
        <w:rFonts w:ascii="Calibri" w:eastAsia="Times New Roman" w:hAnsi="Calibri" w:cs="Times New Roman" w:hint="default"/>
        <w:color w:val="auto"/>
      </w:rPr>
    </w:lvl>
    <w:lvl w:ilvl="3">
      <w:start w:val="1"/>
      <w:numFmt w:val="decimal"/>
      <w:lvlText w:val="%1.%2.%3.%4"/>
      <w:lvlJc w:val="left"/>
      <w:pPr>
        <w:ind w:left="3204" w:hanging="1080"/>
      </w:pPr>
      <w:rPr>
        <w:rFonts w:ascii="Calibri" w:eastAsia="Times New Roman" w:hAnsi="Calibri" w:cs="Times New Roman" w:hint="default"/>
        <w:color w:val="auto"/>
      </w:rPr>
    </w:lvl>
    <w:lvl w:ilvl="4">
      <w:start w:val="1"/>
      <w:numFmt w:val="decimal"/>
      <w:lvlText w:val="%1.%2.%3.%4.%5"/>
      <w:lvlJc w:val="left"/>
      <w:pPr>
        <w:ind w:left="3912" w:hanging="1080"/>
      </w:pPr>
      <w:rPr>
        <w:rFonts w:ascii="Calibri" w:eastAsia="Times New Roman" w:hAnsi="Calibri" w:cs="Times New Roman" w:hint="default"/>
        <w:color w:val="auto"/>
      </w:rPr>
    </w:lvl>
    <w:lvl w:ilvl="5">
      <w:start w:val="1"/>
      <w:numFmt w:val="decimal"/>
      <w:lvlText w:val="%1.%2.%3.%4.%5.%6"/>
      <w:lvlJc w:val="left"/>
      <w:pPr>
        <w:ind w:left="4980" w:hanging="1440"/>
      </w:pPr>
      <w:rPr>
        <w:rFonts w:ascii="Calibri" w:eastAsia="Times New Roman" w:hAnsi="Calibri" w:cs="Times New Roman" w:hint="default"/>
        <w:color w:val="auto"/>
      </w:rPr>
    </w:lvl>
    <w:lvl w:ilvl="6">
      <w:start w:val="1"/>
      <w:numFmt w:val="decimal"/>
      <w:lvlText w:val="%1.%2.%3.%4.%5.%6.%7"/>
      <w:lvlJc w:val="left"/>
      <w:pPr>
        <w:ind w:left="5688" w:hanging="1440"/>
      </w:pPr>
      <w:rPr>
        <w:rFonts w:ascii="Calibri" w:eastAsia="Times New Roman" w:hAnsi="Calibri" w:cs="Times New Roman" w:hint="default"/>
        <w:color w:val="auto"/>
      </w:rPr>
    </w:lvl>
    <w:lvl w:ilvl="7">
      <w:start w:val="1"/>
      <w:numFmt w:val="decimal"/>
      <w:lvlText w:val="%1.%2.%3.%4.%5.%6.%7.%8"/>
      <w:lvlJc w:val="left"/>
      <w:pPr>
        <w:ind w:left="6756" w:hanging="1800"/>
      </w:pPr>
      <w:rPr>
        <w:rFonts w:ascii="Calibri" w:eastAsia="Times New Roman" w:hAnsi="Calibri" w:cs="Times New Roman" w:hint="default"/>
        <w:color w:val="auto"/>
      </w:rPr>
    </w:lvl>
    <w:lvl w:ilvl="8">
      <w:start w:val="1"/>
      <w:numFmt w:val="decimal"/>
      <w:lvlText w:val="%1.%2.%3.%4.%5.%6.%7.%8.%9"/>
      <w:lvlJc w:val="left"/>
      <w:pPr>
        <w:ind w:left="7824" w:hanging="2160"/>
      </w:pPr>
      <w:rPr>
        <w:rFonts w:ascii="Calibri" w:eastAsia="Times New Roman" w:hAnsi="Calibri" w:cs="Times New Roman" w:hint="default"/>
        <w:color w:val="auto"/>
      </w:rPr>
    </w:lvl>
  </w:abstractNum>
  <w:abstractNum w:abstractNumId="23">
    <w:nsid w:val="4F122AB1"/>
    <w:multiLevelType w:val="hybridMultilevel"/>
    <w:tmpl w:val="3C5862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2142D3"/>
    <w:multiLevelType w:val="hybridMultilevel"/>
    <w:tmpl w:val="A336F70A"/>
    <w:lvl w:ilvl="0" w:tplc="C97C23AA">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FF6639"/>
    <w:multiLevelType w:val="hybridMultilevel"/>
    <w:tmpl w:val="7AB260BC"/>
    <w:lvl w:ilvl="0" w:tplc="B5D681CA">
      <w:start w:val="1"/>
      <w:numFmt w:val="bullet"/>
      <w:lvlText w:val="-"/>
      <w:lvlJc w:val="left"/>
      <w:pPr>
        <w:ind w:left="2858"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B5D681CA">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1051E1"/>
    <w:multiLevelType w:val="hybridMultilevel"/>
    <w:tmpl w:val="3198E744"/>
    <w:lvl w:ilvl="0" w:tplc="ABB006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32B70CE"/>
    <w:multiLevelType w:val="hybridMultilevel"/>
    <w:tmpl w:val="1A2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5590BA3"/>
    <w:multiLevelType w:val="multilevel"/>
    <w:tmpl w:val="474EDD12"/>
    <w:lvl w:ilvl="0">
      <w:start w:val="4"/>
      <w:numFmt w:val="decimal"/>
      <w:lvlText w:val="%1"/>
      <w:lvlJc w:val="left"/>
      <w:pPr>
        <w:ind w:left="375" w:hanging="375"/>
      </w:pPr>
      <w:rPr>
        <w:rFonts w:cs="Times New Roman" w:hint="default"/>
      </w:rPr>
    </w:lvl>
    <w:lvl w:ilvl="1">
      <w:start w:val="2"/>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9">
    <w:nsid w:val="56134F3F"/>
    <w:multiLevelType w:val="multilevel"/>
    <w:tmpl w:val="DABA9B44"/>
    <w:lvl w:ilvl="0">
      <w:start w:val="1"/>
      <w:numFmt w:val="decimal"/>
      <w:lvlText w:val="%1."/>
      <w:lvlJc w:val="left"/>
      <w:pPr>
        <w:ind w:left="1236" w:hanging="756"/>
      </w:pPr>
      <w:rPr>
        <w:rFonts w:cs="Times New Roman" w:hint="default"/>
      </w:rPr>
    </w:lvl>
    <w:lvl w:ilvl="1">
      <w:start w:val="1"/>
      <w:numFmt w:val="decimal"/>
      <w:isLgl/>
      <w:lvlText w:val="%1.%2."/>
      <w:lvlJc w:val="left"/>
      <w:pPr>
        <w:ind w:left="1368" w:hanging="888"/>
      </w:pPr>
      <w:rPr>
        <w:rFonts w:cs="Times New Roman" w:hint="default"/>
      </w:rPr>
    </w:lvl>
    <w:lvl w:ilvl="2">
      <w:start w:val="1"/>
      <w:numFmt w:val="decimal"/>
      <w:isLgl/>
      <w:lvlText w:val="%1.%2.%3."/>
      <w:lvlJc w:val="left"/>
      <w:pPr>
        <w:ind w:left="1368" w:hanging="888"/>
      </w:pPr>
      <w:rPr>
        <w:rFonts w:cs="Times New Roman" w:hint="default"/>
      </w:rPr>
    </w:lvl>
    <w:lvl w:ilvl="3">
      <w:start w:val="1"/>
      <w:numFmt w:val="decimal"/>
      <w:isLgl/>
      <w:lvlText w:val="%1.%2.%3.%4."/>
      <w:lvlJc w:val="left"/>
      <w:pPr>
        <w:ind w:left="1368" w:hanging="888"/>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3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F76A43"/>
    <w:multiLevelType w:val="multilevel"/>
    <w:tmpl w:val="A93E282A"/>
    <w:lvl w:ilvl="0">
      <w:start w:val="1"/>
      <w:numFmt w:val="decimal"/>
      <w:lvlText w:val="%1."/>
      <w:lvlJc w:val="left"/>
      <w:pPr>
        <w:ind w:left="1545" w:hanging="1545"/>
      </w:pPr>
      <w:rPr>
        <w:rFonts w:cs="Times New Roman" w:hint="default"/>
      </w:rPr>
    </w:lvl>
    <w:lvl w:ilvl="1">
      <w:start w:val="1"/>
      <w:numFmt w:val="decimal"/>
      <w:lvlText w:val="%1.%2."/>
      <w:lvlJc w:val="left"/>
      <w:pPr>
        <w:ind w:left="2112" w:hanging="1545"/>
      </w:pPr>
      <w:rPr>
        <w:rFonts w:cs="Times New Roman" w:hint="default"/>
      </w:rPr>
    </w:lvl>
    <w:lvl w:ilvl="2">
      <w:start w:val="1"/>
      <w:numFmt w:val="decimal"/>
      <w:lvlText w:val="%1.%2.%3."/>
      <w:lvlJc w:val="left"/>
      <w:pPr>
        <w:ind w:left="2680" w:hanging="1545"/>
      </w:pPr>
      <w:rPr>
        <w:rFonts w:cs="Times New Roman" w:hint="default"/>
      </w:rPr>
    </w:lvl>
    <w:lvl w:ilvl="3">
      <w:start w:val="1"/>
      <w:numFmt w:val="decimal"/>
      <w:lvlText w:val="%1.%2.%3.%4."/>
      <w:lvlJc w:val="left"/>
      <w:pPr>
        <w:ind w:left="3672" w:hanging="1545"/>
      </w:pPr>
      <w:rPr>
        <w:rFonts w:cs="Times New Roman" w:hint="default"/>
      </w:rPr>
    </w:lvl>
    <w:lvl w:ilvl="4">
      <w:start w:val="1"/>
      <w:numFmt w:val="decimal"/>
      <w:lvlText w:val="%1.%2.%3.%4.%5."/>
      <w:lvlJc w:val="left"/>
      <w:pPr>
        <w:ind w:left="4381" w:hanging="1545"/>
      </w:pPr>
      <w:rPr>
        <w:rFonts w:cs="Times New Roman" w:hint="default"/>
      </w:rPr>
    </w:lvl>
    <w:lvl w:ilvl="5">
      <w:start w:val="1"/>
      <w:numFmt w:val="decimal"/>
      <w:lvlText w:val="%1.%2.%3.%4.%5.%6."/>
      <w:lvlJc w:val="left"/>
      <w:pPr>
        <w:ind w:left="5090" w:hanging="1545"/>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nsid w:val="5F4A5EC2"/>
    <w:multiLevelType w:val="hybridMultilevel"/>
    <w:tmpl w:val="E578CA68"/>
    <w:lvl w:ilvl="0" w:tplc="B6B018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15B36E2"/>
    <w:multiLevelType w:val="hybridMultilevel"/>
    <w:tmpl w:val="1294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3545B4C"/>
    <w:multiLevelType w:val="hybridMultilevel"/>
    <w:tmpl w:val="5B008C60"/>
    <w:lvl w:ilvl="0" w:tplc="161A38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454ED3"/>
    <w:multiLevelType w:val="multilevel"/>
    <w:tmpl w:val="5FD617B4"/>
    <w:lvl w:ilvl="0">
      <w:start w:val="4"/>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
    <w:nsid w:val="65A4245C"/>
    <w:multiLevelType w:val="hybridMultilevel"/>
    <w:tmpl w:val="235CDD1C"/>
    <w:lvl w:ilvl="0" w:tplc="0180EEA8">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6AE24096"/>
    <w:multiLevelType w:val="multilevel"/>
    <w:tmpl w:val="E266FD0A"/>
    <w:lvl w:ilvl="0">
      <w:start w:val="1"/>
      <w:numFmt w:val="decimal"/>
      <w:lvlText w:val="%1."/>
      <w:lvlJc w:val="left"/>
      <w:pPr>
        <w:ind w:left="1245" w:hanging="1245"/>
      </w:pPr>
      <w:rPr>
        <w:rFonts w:cs="Times New Roman" w:hint="default"/>
      </w:rPr>
    </w:lvl>
    <w:lvl w:ilvl="1">
      <w:start w:val="1"/>
      <w:numFmt w:val="decimal"/>
      <w:lvlText w:val="%1.%2."/>
      <w:lvlJc w:val="left"/>
      <w:pPr>
        <w:ind w:left="1954" w:hanging="1245"/>
      </w:pPr>
      <w:rPr>
        <w:rFonts w:cs="Times New Roman" w:hint="default"/>
      </w:rPr>
    </w:lvl>
    <w:lvl w:ilvl="2">
      <w:start w:val="1"/>
      <w:numFmt w:val="decimal"/>
      <w:lvlText w:val="%1.%2.%3."/>
      <w:lvlJc w:val="left"/>
      <w:pPr>
        <w:ind w:left="2663" w:hanging="1245"/>
      </w:pPr>
      <w:rPr>
        <w:rFonts w:cs="Times New Roman" w:hint="default"/>
      </w:rPr>
    </w:lvl>
    <w:lvl w:ilvl="3">
      <w:start w:val="1"/>
      <w:numFmt w:val="decimal"/>
      <w:lvlText w:val="%1.%2.%3.%4."/>
      <w:lvlJc w:val="left"/>
      <w:pPr>
        <w:ind w:left="3372" w:hanging="1245"/>
      </w:pPr>
      <w:rPr>
        <w:rFonts w:cs="Times New Roman" w:hint="default"/>
      </w:rPr>
    </w:lvl>
    <w:lvl w:ilvl="4">
      <w:start w:val="1"/>
      <w:numFmt w:val="decimal"/>
      <w:lvlText w:val="%1.%2.%3.%4.%5."/>
      <w:lvlJc w:val="left"/>
      <w:pPr>
        <w:ind w:left="4081" w:hanging="124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9">
    <w:nsid w:val="6C095C70"/>
    <w:multiLevelType w:val="hybridMultilevel"/>
    <w:tmpl w:val="A83EDF62"/>
    <w:lvl w:ilvl="0" w:tplc="D180D94A">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C63535A"/>
    <w:multiLevelType w:val="hybridMultilevel"/>
    <w:tmpl w:val="53DA30F8"/>
    <w:lvl w:ilvl="0" w:tplc="B1664D6A">
      <w:start w:val="1"/>
      <w:numFmt w:val="decimal"/>
      <w:lvlText w:val="%1)"/>
      <w:lvlJc w:val="left"/>
      <w:pPr>
        <w:ind w:left="928" w:hanging="360"/>
      </w:pPr>
      <w:rPr>
        <w:rFonts w:cs="Times New Roman" w:hint="default"/>
      </w:rPr>
    </w:lvl>
    <w:lvl w:ilvl="1" w:tplc="04190019" w:tentative="1">
      <w:start w:val="1"/>
      <w:numFmt w:val="lowerLetter"/>
      <w:lvlText w:val="%2."/>
      <w:lvlJc w:val="left"/>
      <w:pPr>
        <w:ind w:left="-1177" w:hanging="360"/>
      </w:pPr>
      <w:rPr>
        <w:rFonts w:cs="Times New Roman"/>
      </w:rPr>
    </w:lvl>
    <w:lvl w:ilvl="2" w:tplc="0419001B" w:tentative="1">
      <w:start w:val="1"/>
      <w:numFmt w:val="lowerRoman"/>
      <w:lvlText w:val="%3."/>
      <w:lvlJc w:val="right"/>
      <w:pPr>
        <w:ind w:left="-457" w:hanging="180"/>
      </w:pPr>
      <w:rPr>
        <w:rFonts w:cs="Times New Roman"/>
      </w:rPr>
    </w:lvl>
    <w:lvl w:ilvl="3" w:tplc="0419000F" w:tentative="1">
      <w:start w:val="1"/>
      <w:numFmt w:val="decimal"/>
      <w:lvlText w:val="%4."/>
      <w:lvlJc w:val="left"/>
      <w:pPr>
        <w:ind w:left="263" w:hanging="360"/>
      </w:pPr>
      <w:rPr>
        <w:rFonts w:cs="Times New Roman"/>
      </w:rPr>
    </w:lvl>
    <w:lvl w:ilvl="4" w:tplc="04190019" w:tentative="1">
      <w:start w:val="1"/>
      <w:numFmt w:val="lowerLetter"/>
      <w:lvlText w:val="%5."/>
      <w:lvlJc w:val="left"/>
      <w:pPr>
        <w:ind w:left="983" w:hanging="360"/>
      </w:pPr>
      <w:rPr>
        <w:rFonts w:cs="Times New Roman"/>
      </w:rPr>
    </w:lvl>
    <w:lvl w:ilvl="5" w:tplc="0419001B" w:tentative="1">
      <w:start w:val="1"/>
      <w:numFmt w:val="lowerRoman"/>
      <w:lvlText w:val="%6."/>
      <w:lvlJc w:val="right"/>
      <w:pPr>
        <w:ind w:left="1703" w:hanging="180"/>
      </w:pPr>
      <w:rPr>
        <w:rFonts w:cs="Times New Roman"/>
      </w:rPr>
    </w:lvl>
    <w:lvl w:ilvl="6" w:tplc="0419000F" w:tentative="1">
      <w:start w:val="1"/>
      <w:numFmt w:val="decimal"/>
      <w:lvlText w:val="%7."/>
      <w:lvlJc w:val="left"/>
      <w:pPr>
        <w:ind w:left="2423" w:hanging="360"/>
      </w:pPr>
      <w:rPr>
        <w:rFonts w:cs="Times New Roman"/>
      </w:rPr>
    </w:lvl>
    <w:lvl w:ilvl="7" w:tplc="04190019" w:tentative="1">
      <w:start w:val="1"/>
      <w:numFmt w:val="lowerLetter"/>
      <w:lvlText w:val="%8."/>
      <w:lvlJc w:val="left"/>
      <w:pPr>
        <w:ind w:left="3143" w:hanging="360"/>
      </w:pPr>
      <w:rPr>
        <w:rFonts w:cs="Times New Roman"/>
      </w:rPr>
    </w:lvl>
    <w:lvl w:ilvl="8" w:tplc="0419001B" w:tentative="1">
      <w:start w:val="1"/>
      <w:numFmt w:val="lowerRoman"/>
      <w:lvlText w:val="%9."/>
      <w:lvlJc w:val="right"/>
      <w:pPr>
        <w:ind w:left="3863" w:hanging="180"/>
      </w:pPr>
      <w:rPr>
        <w:rFonts w:cs="Times New Roman"/>
      </w:rPr>
    </w:lvl>
  </w:abstractNum>
  <w:abstractNum w:abstractNumId="41">
    <w:nsid w:val="6E546DC7"/>
    <w:multiLevelType w:val="multilevel"/>
    <w:tmpl w:val="773EE5E4"/>
    <w:lvl w:ilvl="0">
      <w:start w:val="4"/>
      <w:numFmt w:val="decimal"/>
      <w:lvlText w:val="%1."/>
      <w:lvlJc w:val="left"/>
      <w:pPr>
        <w:ind w:left="450" w:hanging="450"/>
      </w:pPr>
      <w:rPr>
        <w:rFonts w:cs="Times New Roman" w:hint="default"/>
      </w:rPr>
    </w:lvl>
    <w:lvl w:ilvl="1">
      <w:start w:val="3"/>
      <w:numFmt w:val="decimal"/>
      <w:lvlText w:val="%1.%2."/>
      <w:lvlJc w:val="left"/>
      <w:pPr>
        <w:ind w:left="1260" w:hanging="720"/>
      </w:pPr>
      <w:rPr>
        <w:rFonts w:cs="Times New Roman" w:hint="default"/>
      </w:rPr>
    </w:lvl>
    <w:lvl w:ilvl="2">
      <w:start w:val="1"/>
      <w:numFmt w:val="decimal"/>
      <w:lvlText w:val="%1.%2.%3."/>
      <w:lvlJc w:val="left"/>
      <w:pPr>
        <w:ind w:left="3576" w:hanging="720"/>
      </w:pPr>
      <w:rPr>
        <w:rFonts w:cs="Times New Roman" w:hint="default"/>
      </w:rPr>
    </w:lvl>
    <w:lvl w:ilvl="3">
      <w:start w:val="1"/>
      <w:numFmt w:val="decimal"/>
      <w:lvlText w:val="%1.%2.%3.%4."/>
      <w:lvlJc w:val="left"/>
      <w:pPr>
        <w:ind w:left="5364" w:hanging="1080"/>
      </w:pPr>
      <w:rPr>
        <w:rFonts w:cs="Times New Roman" w:hint="default"/>
      </w:rPr>
    </w:lvl>
    <w:lvl w:ilvl="4">
      <w:start w:val="1"/>
      <w:numFmt w:val="decimal"/>
      <w:lvlText w:val="%1.%2.%3.%4.%5."/>
      <w:lvlJc w:val="left"/>
      <w:pPr>
        <w:ind w:left="6792" w:hanging="1080"/>
      </w:pPr>
      <w:rPr>
        <w:rFonts w:cs="Times New Roman" w:hint="default"/>
      </w:rPr>
    </w:lvl>
    <w:lvl w:ilvl="5">
      <w:start w:val="1"/>
      <w:numFmt w:val="decimal"/>
      <w:lvlText w:val="%1.%2.%3.%4.%5.%6."/>
      <w:lvlJc w:val="left"/>
      <w:pPr>
        <w:ind w:left="8580" w:hanging="1440"/>
      </w:pPr>
      <w:rPr>
        <w:rFonts w:cs="Times New Roman" w:hint="default"/>
      </w:rPr>
    </w:lvl>
    <w:lvl w:ilvl="6">
      <w:start w:val="1"/>
      <w:numFmt w:val="decimal"/>
      <w:lvlText w:val="%1.%2.%3.%4.%5.%6.%7."/>
      <w:lvlJc w:val="left"/>
      <w:pPr>
        <w:ind w:left="10368" w:hanging="1800"/>
      </w:pPr>
      <w:rPr>
        <w:rFonts w:cs="Times New Roman" w:hint="default"/>
      </w:rPr>
    </w:lvl>
    <w:lvl w:ilvl="7">
      <w:start w:val="1"/>
      <w:numFmt w:val="decimal"/>
      <w:lvlText w:val="%1.%2.%3.%4.%5.%6.%7.%8."/>
      <w:lvlJc w:val="left"/>
      <w:pPr>
        <w:ind w:left="11796" w:hanging="1800"/>
      </w:pPr>
      <w:rPr>
        <w:rFonts w:cs="Times New Roman" w:hint="default"/>
      </w:rPr>
    </w:lvl>
    <w:lvl w:ilvl="8">
      <w:start w:val="1"/>
      <w:numFmt w:val="decimal"/>
      <w:lvlText w:val="%1.%2.%3.%4.%5.%6.%7.%8.%9."/>
      <w:lvlJc w:val="left"/>
      <w:pPr>
        <w:ind w:left="13584" w:hanging="2160"/>
      </w:pPr>
      <w:rPr>
        <w:rFonts w:cs="Times New Roman" w:hint="default"/>
      </w:rPr>
    </w:lvl>
  </w:abstractNum>
  <w:abstractNum w:abstractNumId="42">
    <w:nsid w:val="70605F4E"/>
    <w:multiLevelType w:val="hybridMultilevel"/>
    <w:tmpl w:val="7E3653AE"/>
    <w:lvl w:ilvl="0" w:tplc="4DBECEA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3">
    <w:nsid w:val="72BD0ED2"/>
    <w:multiLevelType w:val="hybridMultilevel"/>
    <w:tmpl w:val="AF083368"/>
    <w:lvl w:ilvl="0" w:tplc="B5D681CA">
      <w:start w:val="1"/>
      <w:numFmt w:val="bullet"/>
      <w:lvlText w:val="-"/>
      <w:lvlJc w:val="left"/>
      <w:pPr>
        <w:ind w:left="1070" w:hanging="360"/>
      </w:pPr>
      <w:rPr>
        <w:rFonts w:ascii="Times New Roman" w:hAnsi="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4">
    <w:nsid w:val="74E366B9"/>
    <w:multiLevelType w:val="hybridMultilevel"/>
    <w:tmpl w:val="4094E154"/>
    <w:lvl w:ilvl="0" w:tplc="669E1F44">
      <w:start w:val="1"/>
      <w:numFmt w:val="russianLower"/>
      <w:lvlText w:val="%1)"/>
      <w:lvlJc w:val="left"/>
      <w:pPr>
        <w:ind w:left="1070" w:hanging="360"/>
      </w:pPr>
      <w:rPr>
        <w:rFonts w:cs="Times New Roman"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5">
    <w:nsid w:val="757F5FD1"/>
    <w:multiLevelType w:val="multilevel"/>
    <w:tmpl w:val="17047996"/>
    <w:lvl w:ilvl="0">
      <w:start w:val="2"/>
      <w:numFmt w:val="decimal"/>
      <w:lvlText w:val="%1."/>
      <w:lvlJc w:val="left"/>
      <w:pPr>
        <w:ind w:left="450" w:hanging="450"/>
      </w:pPr>
      <w:rPr>
        <w:rFonts w:cs="Times New Roman" w:hint="default"/>
        <w:b/>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6">
    <w:nsid w:val="7703079E"/>
    <w:multiLevelType w:val="hybridMultilevel"/>
    <w:tmpl w:val="BA3E5E16"/>
    <w:lvl w:ilvl="0" w:tplc="2548B978">
      <w:start w:val="1"/>
      <w:numFmt w:val="upperRoman"/>
      <w:lvlText w:val="%1."/>
      <w:lvlJc w:val="left"/>
      <w:pPr>
        <w:tabs>
          <w:tab w:val="num" w:pos="1080"/>
        </w:tabs>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78A35DD"/>
    <w:multiLevelType w:val="hybridMultilevel"/>
    <w:tmpl w:val="254E7504"/>
    <w:lvl w:ilvl="0" w:tplc="65AE4BEC">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8">
    <w:nsid w:val="7C6D3695"/>
    <w:multiLevelType w:val="hybridMultilevel"/>
    <w:tmpl w:val="51CC78AE"/>
    <w:lvl w:ilvl="0" w:tplc="669E1F44">
      <w:start w:val="1"/>
      <w:numFmt w:val="russianLower"/>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5"/>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44"/>
  </w:num>
  <w:num w:numId="12">
    <w:abstractNumId w:val="48"/>
  </w:num>
  <w:num w:numId="13">
    <w:abstractNumId w:val="15"/>
  </w:num>
  <w:num w:numId="14">
    <w:abstractNumId w:val="19"/>
  </w:num>
  <w:num w:numId="15">
    <w:abstractNumId w:val="2"/>
  </w:num>
  <w:num w:numId="16">
    <w:abstractNumId w:val="10"/>
  </w:num>
  <w:num w:numId="17">
    <w:abstractNumId w:val="32"/>
  </w:num>
  <w:num w:numId="18">
    <w:abstractNumId w:val="31"/>
  </w:num>
  <w:num w:numId="19">
    <w:abstractNumId w:val="14"/>
  </w:num>
  <w:num w:numId="20">
    <w:abstractNumId w:val="38"/>
  </w:num>
  <w:num w:numId="21">
    <w:abstractNumId w:val="26"/>
  </w:num>
  <w:num w:numId="22">
    <w:abstractNumId w:val="22"/>
  </w:num>
  <w:num w:numId="23">
    <w:abstractNumId w:val="1"/>
  </w:num>
  <w:num w:numId="24">
    <w:abstractNumId w:val="7"/>
  </w:num>
  <w:num w:numId="25">
    <w:abstractNumId w:val="12"/>
  </w:num>
  <w:num w:numId="26">
    <w:abstractNumId w:val="36"/>
  </w:num>
  <w:num w:numId="27">
    <w:abstractNumId w:val="30"/>
  </w:num>
  <w:num w:numId="28">
    <w:abstractNumId w:val="24"/>
  </w:num>
  <w:num w:numId="29">
    <w:abstractNumId w:val="39"/>
  </w:num>
  <w:num w:numId="30">
    <w:abstractNumId w:val="45"/>
  </w:num>
  <w:num w:numId="31">
    <w:abstractNumId w:val="21"/>
  </w:num>
  <w:num w:numId="32">
    <w:abstractNumId w:val="40"/>
  </w:num>
  <w:num w:numId="33">
    <w:abstractNumId w:val="42"/>
  </w:num>
  <w:num w:numId="34">
    <w:abstractNumId w:val="17"/>
  </w:num>
  <w:num w:numId="35">
    <w:abstractNumId w:val="27"/>
  </w:num>
  <w:num w:numId="36">
    <w:abstractNumId w:val="37"/>
  </w:num>
  <w:num w:numId="37">
    <w:abstractNumId w:val="9"/>
  </w:num>
  <w:num w:numId="38">
    <w:abstractNumId w:val="0"/>
  </w:num>
  <w:num w:numId="39">
    <w:abstractNumId w:val="29"/>
  </w:num>
  <w:num w:numId="40">
    <w:abstractNumId w:val="28"/>
  </w:num>
  <w:num w:numId="41">
    <w:abstractNumId w:val="13"/>
  </w:num>
  <w:num w:numId="42">
    <w:abstractNumId w:val="41"/>
  </w:num>
  <w:num w:numId="43">
    <w:abstractNumId w:val="43"/>
  </w:num>
  <w:num w:numId="44">
    <w:abstractNumId w:val="20"/>
  </w:num>
  <w:num w:numId="45">
    <w:abstractNumId w:val="35"/>
  </w:num>
  <w:num w:numId="46">
    <w:abstractNumId w:val="25"/>
  </w:num>
  <w:num w:numId="47">
    <w:abstractNumId w:val="23"/>
  </w:num>
  <w:num w:numId="48">
    <w:abstractNumId w:val="33"/>
  </w:num>
  <w:num w:numId="49">
    <w:abstractNumId w:val="3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EA"/>
    <w:rsid w:val="00015A88"/>
    <w:rsid w:val="00016952"/>
    <w:rsid w:val="00026B5B"/>
    <w:rsid w:val="000465D5"/>
    <w:rsid w:val="000D0A00"/>
    <w:rsid w:val="000E4733"/>
    <w:rsid w:val="00134BE5"/>
    <w:rsid w:val="00140AC0"/>
    <w:rsid w:val="00195C62"/>
    <w:rsid w:val="001B23C2"/>
    <w:rsid w:val="002302C2"/>
    <w:rsid w:val="002658B0"/>
    <w:rsid w:val="002764CF"/>
    <w:rsid w:val="002C18A6"/>
    <w:rsid w:val="002F7689"/>
    <w:rsid w:val="00304339"/>
    <w:rsid w:val="00315DEA"/>
    <w:rsid w:val="00352DD6"/>
    <w:rsid w:val="003830CA"/>
    <w:rsid w:val="00405F19"/>
    <w:rsid w:val="00417EE9"/>
    <w:rsid w:val="00432DBE"/>
    <w:rsid w:val="004C53EE"/>
    <w:rsid w:val="004E6E2E"/>
    <w:rsid w:val="00535352"/>
    <w:rsid w:val="0063270B"/>
    <w:rsid w:val="00720CAA"/>
    <w:rsid w:val="0072435F"/>
    <w:rsid w:val="007537C6"/>
    <w:rsid w:val="0077311F"/>
    <w:rsid w:val="007A2B68"/>
    <w:rsid w:val="00881E4C"/>
    <w:rsid w:val="00974E64"/>
    <w:rsid w:val="009C60D8"/>
    <w:rsid w:val="009E77D3"/>
    <w:rsid w:val="009F2454"/>
    <w:rsid w:val="00A61CEE"/>
    <w:rsid w:val="00A648B8"/>
    <w:rsid w:val="00A8153A"/>
    <w:rsid w:val="00AB3751"/>
    <w:rsid w:val="00AC0953"/>
    <w:rsid w:val="00B023A8"/>
    <w:rsid w:val="00B141EC"/>
    <w:rsid w:val="00B3374B"/>
    <w:rsid w:val="00B37E52"/>
    <w:rsid w:val="00BA14C9"/>
    <w:rsid w:val="00BB3BEC"/>
    <w:rsid w:val="00BC0912"/>
    <w:rsid w:val="00C31BFD"/>
    <w:rsid w:val="00C40196"/>
    <w:rsid w:val="00C70040"/>
    <w:rsid w:val="00C87722"/>
    <w:rsid w:val="00CA4A04"/>
    <w:rsid w:val="00CE25E3"/>
    <w:rsid w:val="00D04B7B"/>
    <w:rsid w:val="00D44474"/>
    <w:rsid w:val="00DC3680"/>
    <w:rsid w:val="00DD4B44"/>
    <w:rsid w:val="00E74976"/>
    <w:rsid w:val="00E805A2"/>
    <w:rsid w:val="00EB338C"/>
    <w:rsid w:val="00EB6DE1"/>
    <w:rsid w:val="00EC5BD5"/>
    <w:rsid w:val="00F077F6"/>
    <w:rsid w:val="00F71934"/>
    <w:rsid w:val="00FC1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A"/>
    <w:rPr>
      <w:rFonts w:ascii="Calibri" w:eastAsia="Calibri" w:hAnsi="Calibri" w:cs="Times New Roman"/>
    </w:rPr>
  </w:style>
  <w:style w:type="paragraph" w:styleId="10">
    <w:name w:val="heading 1"/>
    <w:aliases w:val="Header 1"/>
    <w:basedOn w:val="a"/>
    <w:next w:val="a"/>
    <w:link w:val="11"/>
    <w:uiPriority w:val="99"/>
    <w:qFormat/>
    <w:rsid w:val="00315DEA"/>
    <w:pPr>
      <w:keepNext/>
      <w:ind w:left="6372" w:firstLine="708"/>
      <w:jc w:val="center"/>
      <w:outlineLvl w:val="0"/>
    </w:pPr>
    <w:rPr>
      <w:rFonts w:ascii="Times New Roman" w:eastAsia="Times New Roman" w:hAnsi="Times New Roman"/>
      <w:sz w:val="24"/>
      <w:szCs w:val="28"/>
      <w:lang w:eastAsia="ru-RU"/>
    </w:rPr>
  </w:style>
  <w:style w:type="paragraph" w:styleId="2">
    <w:name w:val="heading 2"/>
    <w:aliases w:val="H2"/>
    <w:basedOn w:val="a"/>
    <w:next w:val="a"/>
    <w:link w:val="20"/>
    <w:uiPriority w:val="99"/>
    <w:qFormat/>
    <w:rsid w:val="00315DEA"/>
    <w:pPr>
      <w:keepNext/>
      <w:suppressAutoHyphens/>
      <w:spacing w:before="240" w:after="60"/>
      <w:outlineLvl w:val="1"/>
    </w:pPr>
    <w:rPr>
      <w:rFonts w:ascii="Cambria" w:eastAsia="Times New Roman" w:hAnsi="Cambria"/>
      <w:b/>
      <w:bCs/>
      <w:i/>
      <w:iCs/>
      <w:sz w:val="28"/>
      <w:szCs w:val="28"/>
      <w:lang w:eastAsia="ar-SA"/>
    </w:rPr>
  </w:style>
  <w:style w:type="paragraph" w:styleId="3">
    <w:name w:val="heading 3"/>
    <w:basedOn w:val="a"/>
    <w:next w:val="a"/>
    <w:link w:val="30"/>
    <w:uiPriority w:val="99"/>
    <w:qFormat/>
    <w:rsid w:val="00315DEA"/>
    <w:pPr>
      <w:keepNext/>
      <w:spacing w:before="240" w:after="60"/>
      <w:outlineLvl w:val="2"/>
    </w:pPr>
    <w:rPr>
      <w:rFonts w:ascii="Arial" w:eastAsia="Times New Roman" w:hAnsi="Arial"/>
      <w:b/>
      <w:bCs/>
      <w:sz w:val="26"/>
      <w:szCs w:val="26"/>
      <w:lang w:eastAsia="ru-RU"/>
    </w:rPr>
  </w:style>
  <w:style w:type="paragraph" w:styleId="4">
    <w:name w:val="heading 4"/>
    <w:basedOn w:val="a"/>
    <w:next w:val="a"/>
    <w:link w:val="40"/>
    <w:uiPriority w:val="99"/>
    <w:qFormat/>
    <w:rsid w:val="00315DEA"/>
    <w:pPr>
      <w:keepNext/>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315DEA"/>
    <w:pPr>
      <w:spacing w:before="240" w:after="60"/>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0"/>
    <w:uiPriority w:val="99"/>
    <w:rsid w:val="00315DEA"/>
    <w:rPr>
      <w:rFonts w:ascii="Times New Roman" w:eastAsia="Times New Roman" w:hAnsi="Times New Roman" w:cs="Times New Roman"/>
      <w:sz w:val="24"/>
      <w:szCs w:val="28"/>
      <w:lang w:eastAsia="ru-RU"/>
    </w:rPr>
  </w:style>
  <w:style w:type="character" w:customStyle="1" w:styleId="20">
    <w:name w:val="Заголовок 2 Знак"/>
    <w:aliases w:val="H2 Знак"/>
    <w:basedOn w:val="a0"/>
    <w:link w:val="2"/>
    <w:uiPriority w:val="99"/>
    <w:rsid w:val="00315DEA"/>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rsid w:val="00315DE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15D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315DEA"/>
    <w:rPr>
      <w:rFonts w:ascii="Times New Roman" w:eastAsia="Times New Roman" w:hAnsi="Times New Roman" w:cs="Times New Roman"/>
      <w:b/>
      <w:bCs/>
      <w:i/>
      <w:iCs/>
      <w:sz w:val="26"/>
      <w:szCs w:val="26"/>
      <w:lang w:eastAsia="ru-RU"/>
    </w:rPr>
  </w:style>
  <w:style w:type="character" w:styleId="a3">
    <w:name w:val="Hyperlink"/>
    <w:basedOn w:val="a0"/>
    <w:uiPriority w:val="99"/>
    <w:rsid w:val="00315DEA"/>
    <w:rPr>
      <w:rFonts w:cs="Times New Roman"/>
      <w:color w:val="0000FF"/>
      <w:u w:val="single"/>
    </w:rPr>
  </w:style>
  <w:style w:type="paragraph" w:styleId="a4">
    <w:name w:val="header"/>
    <w:basedOn w:val="a"/>
    <w:link w:val="a5"/>
    <w:uiPriority w:val="99"/>
    <w:rsid w:val="00315DEA"/>
    <w:pPr>
      <w:tabs>
        <w:tab w:val="center" w:pos="4677"/>
        <w:tab w:val="right" w:pos="9355"/>
      </w:tabs>
    </w:pPr>
  </w:style>
  <w:style w:type="character" w:customStyle="1" w:styleId="a5">
    <w:name w:val="Верхний колонтитул Знак"/>
    <w:basedOn w:val="a0"/>
    <w:link w:val="a4"/>
    <w:uiPriority w:val="99"/>
    <w:rsid w:val="00315DEA"/>
    <w:rPr>
      <w:rFonts w:ascii="Calibri" w:eastAsia="Calibri" w:hAnsi="Calibri" w:cs="Times New Roman"/>
    </w:rPr>
  </w:style>
  <w:style w:type="character" w:styleId="a6">
    <w:name w:val="page number"/>
    <w:basedOn w:val="a0"/>
    <w:uiPriority w:val="99"/>
    <w:rsid w:val="00315DEA"/>
    <w:rPr>
      <w:rFonts w:cs="Times New Roman"/>
    </w:rPr>
  </w:style>
  <w:style w:type="paragraph" w:styleId="a7">
    <w:name w:val="List Paragraph"/>
    <w:aliases w:val="ТЗ список,Абзац списка нумерованный"/>
    <w:basedOn w:val="a"/>
    <w:link w:val="a8"/>
    <w:uiPriority w:val="34"/>
    <w:qFormat/>
    <w:rsid w:val="00315DEA"/>
    <w:pPr>
      <w:widowControl w:val="0"/>
      <w:ind w:left="720"/>
    </w:pPr>
    <w:rPr>
      <w:kern w:val="1"/>
      <w:lang w:eastAsia="hi-IN" w:bidi="hi-IN"/>
    </w:rPr>
  </w:style>
  <w:style w:type="paragraph" w:styleId="a9">
    <w:name w:val="Balloon Text"/>
    <w:basedOn w:val="a"/>
    <w:link w:val="aa"/>
    <w:uiPriority w:val="99"/>
    <w:rsid w:val="00315DEA"/>
    <w:rPr>
      <w:rFonts w:ascii="Tahoma" w:hAnsi="Tahoma"/>
      <w:sz w:val="16"/>
      <w:szCs w:val="16"/>
    </w:rPr>
  </w:style>
  <w:style w:type="character" w:customStyle="1" w:styleId="aa">
    <w:name w:val="Текст выноски Знак"/>
    <w:basedOn w:val="a0"/>
    <w:link w:val="a9"/>
    <w:uiPriority w:val="99"/>
    <w:rsid w:val="00315DEA"/>
    <w:rPr>
      <w:rFonts w:ascii="Tahoma" w:eastAsia="Calibri" w:hAnsi="Tahoma" w:cs="Times New Roman"/>
      <w:sz w:val="16"/>
      <w:szCs w:val="16"/>
    </w:rPr>
  </w:style>
  <w:style w:type="paragraph" w:customStyle="1" w:styleId="ConsPlusNormal">
    <w:name w:val="ConsPlusNormal"/>
    <w:link w:val="ConsPlusNormal0"/>
    <w:rsid w:val="00315DEA"/>
    <w:pPr>
      <w:widowControl w:val="0"/>
      <w:autoSpaceDE w:val="0"/>
      <w:autoSpaceDN w:val="0"/>
      <w:adjustRightInd w:val="0"/>
      <w:ind w:firstLine="720"/>
    </w:pPr>
    <w:rPr>
      <w:rFonts w:ascii="Arial" w:eastAsia="Calibri" w:hAnsi="Arial" w:cs="Times New Roman"/>
      <w:lang w:val="hy-AM" w:eastAsia="hy-AM"/>
    </w:rPr>
  </w:style>
  <w:style w:type="character" w:customStyle="1" w:styleId="ConsPlusNormal0">
    <w:name w:val="ConsPlusNormal Знак"/>
    <w:link w:val="ConsPlusNormal"/>
    <w:locked/>
    <w:rsid w:val="00315DEA"/>
    <w:rPr>
      <w:rFonts w:ascii="Arial" w:eastAsia="Calibri" w:hAnsi="Arial" w:cs="Times New Roman"/>
      <w:lang w:val="hy-AM" w:eastAsia="hy-AM"/>
    </w:rPr>
  </w:style>
  <w:style w:type="character" w:customStyle="1" w:styleId="BodyText2Char">
    <w:name w:val="Body Text 2 Char"/>
    <w:uiPriority w:val="99"/>
    <w:locked/>
    <w:rsid w:val="00315DEA"/>
    <w:rPr>
      <w:rFonts w:ascii="Arial" w:hAnsi="Arial"/>
      <w:sz w:val="28"/>
      <w:lang w:eastAsia="ru-RU"/>
    </w:rPr>
  </w:style>
  <w:style w:type="paragraph" w:styleId="21">
    <w:name w:val="Body Text 2"/>
    <w:basedOn w:val="a"/>
    <w:link w:val="22"/>
    <w:uiPriority w:val="99"/>
    <w:rsid w:val="00315DEA"/>
    <w:pPr>
      <w:spacing w:after="120" w:line="480" w:lineRule="auto"/>
    </w:pPr>
    <w:rPr>
      <w:rFonts w:ascii="Arial" w:hAnsi="Arial"/>
      <w:sz w:val="28"/>
      <w:szCs w:val="20"/>
      <w:lang w:eastAsia="ru-RU"/>
    </w:rPr>
  </w:style>
  <w:style w:type="character" w:customStyle="1" w:styleId="22">
    <w:name w:val="Основной текст 2 Знак"/>
    <w:basedOn w:val="a0"/>
    <w:link w:val="21"/>
    <w:uiPriority w:val="99"/>
    <w:rsid w:val="00315DEA"/>
    <w:rPr>
      <w:rFonts w:ascii="Arial" w:eastAsia="Calibri" w:hAnsi="Arial" w:cs="Times New Roman"/>
      <w:sz w:val="28"/>
      <w:szCs w:val="20"/>
      <w:lang w:eastAsia="ru-RU"/>
    </w:rPr>
  </w:style>
  <w:style w:type="paragraph" w:styleId="23">
    <w:name w:val="Body Text Indent 2"/>
    <w:basedOn w:val="a"/>
    <w:link w:val="24"/>
    <w:uiPriority w:val="99"/>
    <w:rsid w:val="00315DEA"/>
    <w:pPr>
      <w:spacing w:after="120" w:line="480" w:lineRule="auto"/>
      <w:ind w:left="283"/>
    </w:pPr>
  </w:style>
  <w:style w:type="character" w:customStyle="1" w:styleId="24">
    <w:name w:val="Основной текст с отступом 2 Знак"/>
    <w:basedOn w:val="a0"/>
    <w:link w:val="23"/>
    <w:uiPriority w:val="99"/>
    <w:rsid w:val="00315DEA"/>
    <w:rPr>
      <w:rFonts w:ascii="Calibri" w:eastAsia="Calibri" w:hAnsi="Calibri" w:cs="Times New Roman"/>
    </w:rPr>
  </w:style>
  <w:style w:type="paragraph" w:styleId="ab">
    <w:name w:val="Normal (Web)"/>
    <w:basedOn w:val="a"/>
    <w:rsid w:val="00315DEA"/>
    <w:pPr>
      <w:spacing w:before="100" w:beforeAutospacing="1" w:after="100" w:afterAutospacing="1"/>
    </w:pPr>
    <w:rPr>
      <w:rFonts w:ascii="Times New Roman" w:eastAsia="Times New Roman" w:hAnsi="Times New Roman"/>
      <w:color w:val="000000"/>
      <w:sz w:val="24"/>
      <w:szCs w:val="24"/>
      <w:lang w:eastAsia="ru-RU"/>
    </w:rPr>
  </w:style>
  <w:style w:type="paragraph" w:styleId="ac">
    <w:name w:val="footer"/>
    <w:basedOn w:val="a"/>
    <w:link w:val="ad"/>
    <w:uiPriority w:val="99"/>
    <w:rsid w:val="00315DEA"/>
    <w:pPr>
      <w:tabs>
        <w:tab w:val="center" w:pos="4677"/>
        <w:tab w:val="right" w:pos="9355"/>
      </w:tabs>
    </w:pPr>
  </w:style>
  <w:style w:type="character" w:customStyle="1" w:styleId="ad">
    <w:name w:val="Нижний колонтитул Знак"/>
    <w:basedOn w:val="a0"/>
    <w:link w:val="ac"/>
    <w:uiPriority w:val="99"/>
    <w:rsid w:val="00315DEA"/>
    <w:rPr>
      <w:rFonts w:ascii="Calibri" w:eastAsia="Calibri" w:hAnsi="Calibri" w:cs="Times New Roman"/>
    </w:rPr>
  </w:style>
  <w:style w:type="paragraph" w:customStyle="1" w:styleId="ae">
    <w:name w:val="Прижатый влево"/>
    <w:basedOn w:val="a"/>
    <w:next w:val="a"/>
    <w:uiPriority w:val="99"/>
    <w:rsid w:val="00315DEA"/>
    <w:pPr>
      <w:autoSpaceDE w:val="0"/>
      <w:autoSpaceDN w:val="0"/>
      <w:adjustRightInd w:val="0"/>
    </w:pPr>
    <w:rPr>
      <w:rFonts w:ascii="Arial" w:eastAsia="Times New Roman" w:hAnsi="Arial" w:cs="Arial"/>
      <w:sz w:val="24"/>
      <w:szCs w:val="24"/>
      <w:lang w:eastAsia="ru-RU"/>
    </w:rPr>
  </w:style>
  <w:style w:type="paragraph" w:customStyle="1" w:styleId="ConsNonformat">
    <w:name w:val="ConsNonformat"/>
    <w:uiPriority w:val="99"/>
    <w:rsid w:val="00315DEA"/>
    <w:pPr>
      <w:autoSpaceDE w:val="0"/>
      <w:autoSpaceDN w:val="0"/>
      <w:adjustRightInd w:val="0"/>
    </w:pPr>
    <w:rPr>
      <w:rFonts w:ascii="Courier New" w:eastAsia="Times New Roman" w:hAnsi="Courier New" w:cs="Courier New"/>
      <w:sz w:val="20"/>
      <w:szCs w:val="20"/>
      <w:lang w:eastAsia="ru-RU"/>
    </w:rPr>
  </w:style>
  <w:style w:type="paragraph" w:styleId="af">
    <w:name w:val="Body Text"/>
    <w:aliases w:val="Body Text Char"/>
    <w:basedOn w:val="a"/>
    <w:link w:val="af0"/>
    <w:uiPriority w:val="99"/>
    <w:rsid w:val="00315DEA"/>
    <w:pPr>
      <w:jc w:val="center"/>
    </w:pPr>
    <w:rPr>
      <w:rFonts w:ascii="Times New Roman" w:eastAsia="Times New Roman" w:hAnsi="Times New Roman"/>
      <w:b/>
      <w:bCs/>
      <w:sz w:val="24"/>
      <w:szCs w:val="24"/>
      <w:lang w:eastAsia="ru-RU"/>
    </w:rPr>
  </w:style>
  <w:style w:type="character" w:customStyle="1" w:styleId="af0">
    <w:name w:val="Основной текст Знак"/>
    <w:aliases w:val="Body Text Char Знак"/>
    <w:basedOn w:val="a0"/>
    <w:link w:val="af"/>
    <w:uiPriority w:val="99"/>
    <w:rsid w:val="00315DEA"/>
    <w:rPr>
      <w:rFonts w:ascii="Times New Roman" w:eastAsia="Times New Roman" w:hAnsi="Times New Roman" w:cs="Times New Roman"/>
      <w:b/>
      <w:bCs/>
      <w:sz w:val="24"/>
      <w:szCs w:val="24"/>
      <w:lang w:eastAsia="ru-RU"/>
    </w:rPr>
  </w:style>
  <w:style w:type="paragraph" w:customStyle="1" w:styleId="12">
    <w:name w:val="Знак1"/>
    <w:basedOn w:val="a"/>
    <w:uiPriority w:val="99"/>
    <w:rsid w:val="00315DEA"/>
    <w:pPr>
      <w:spacing w:before="100" w:beforeAutospacing="1" w:after="100" w:afterAutospacing="1"/>
    </w:pPr>
    <w:rPr>
      <w:rFonts w:ascii="Tahoma" w:eastAsia="Times New Roman" w:hAnsi="Tahoma"/>
      <w:sz w:val="20"/>
      <w:szCs w:val="20"/>
      <w:lang w:val="en-US"/>
    </w:rPr>
  </w:style>
  <w:style w:type="paragraph" w:customStyle="1" w:styleId="Postan">
    <w:name w:val="Postan"/>
    <w:basedOn w:val="a"/>
    <w:uiPriority w:val="99"/>
    <w:rsid w:val="00315DEA"/>
    <w:pPr>
      <w:jc w:val="center"/>
    </w:pPr>
    <w:rPr>
      <w:rFonts w:ascii="Times New Roman" w:eastAsia="Times New Roman" w:hAnsi="Times New Roman"/>
      <w:sz w:val="28"/>
      <w:szCs w:val="20"/>
      <w:lang w:eastAsia="ru-RU"/>
    </w:rPr>
  </w:style>
  <w:style w:type="paragraph" w:customStyle="1" w:styleId="ConsPlusNonformat">
    <w:name w:val="ConsPlusNonformat"/>
    <w:link w:val="ConsPlusNonformat0"/>
    <w:uiPriority w:val="99"/>
    <w:qFormat/>
    <w:rsid w:val="00315DEA"/>
    <w:pPr>
      <w:widowControl w:val="0"/>
      <w:autoSpaceDE w:val="0"/>
      <w:autoSpaceDN w:val="0"/>
      <w:adjustRightInd w:val="0"/>
    </w:pPr>
    <w:rPr>
      <w:rFonts w:ascii="Courier New" w:eastAsia="Calibri" w:hAnsi="Courier New" w:cs="Times New Roman"/>
      <w:lang w:val="hy-AM" w:eastAsia="hy-AM"/>
    </w:rPr>
  </w:style>
  <w:style w:type="character" w:customStyle="1" w:styleId="ConsPlusNonformat0">
    <w:name w:val="ConsPlusNonformat Знак"/>
    <w:link w:val="ConsPlusNonformat"/>
    <w:uiPriority w:val="99"/>
    <w:locked/>
    <w:rsid w:val="00315DEA"/>
    <w:rPr>
      <w:rFonts w:ascii="Courier New" w:eastAsia="Calibri" w:hAnsi="Courier New" w:cs="Times New Roman"/>
      <w:lang w:val="hy-AM" w:eastAsia="hy-AM"/>
    </w:rPr>
  </w:style>
  <w:style w:type="paragraph" w:customStyle="1" w:styleId="ConsPlusTitle">
    <w:name w:val="ConsPlusTitle"/>
    <w:rsid w:val="00315DEA"/>
    <w:pPr>
      <w:widowControl w:val="0"/>
      <w:autoSpaceDE w:val="0"/>
      <w:autoSpaceDN w:val="0"/>
      <w:adjustRightInd w:val="0"/>
    </w:pPr>
    <w:rPr>
      <w:rFonts w:ascii="Arial" w:eastAsia="Times New Roman" w:hAnsi="Arial" w:cs="Arial"/>
      <w:b/>
      <w:bCs/>
      <w:sz w:val="20"/>
      <w:szCs w:val="20"/>
      <w:lang w:eastAsia="ru-RU"/>
    </w:rPr>
  </w:style>
  <w:style w:type="paragraph" w:customStyle="1" w:styleId="af1">
    <w:name w:val="Текст (лев. подпись)"/>
    <w:basedOn w:val="a"/>
    <w:next w:val="a"/>
    <w:uiPriority w:val="99"/>
    <w:rsid w:val="00315DEA"/>
    <w:pPr>
      <w:widowControl w:val="0"/>
      <w:autoSpaceDE w:val="0"/>
      <w:autoSpaceDN w:val="0"/>
      <w:adjustRightInd w:val="0"/>
    </w:pPr>
    <w:rPr>
      <w:rFonts w:ascii="Arial" w:eastAsia="Times New Roman" w:hAnsi="Arial" w:cs="Arial"/>
      <w:sz w:val="24"/>
      <w:szCs w:val="24"/>
      <w:lang w:eastAsia="ru-RU"/>
    </w:rPr>
  </w:style>
  <w:style w:type="paragraph" w:styleId="af2">
    <w:name w:val="Body Text Indent"/>
    <w:basedOn w:val="a"/>
    <w:link w:val="af3"/>
    <w:uiPriority w:val="99"/>
    <w:rsid w:val="00315DEA"/>
    <w:pPr>
      <w:spacing w:after="120"/>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uiPriority w:val="99"/>
    <w:rsid w:val="00315DEA"/>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15DEA"/>
    <w:pPr>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315DEA"/>
    <w:rPr>
      <w:rFonts w:ascii="Times New Roman" w:eastAsia="Times New Roman" w:hAnsi="Times New Roman" w:cs="Times New Roman"/>
      <w:sz w:val="16"/>
      <w:szCs w:val="16"/>
      <w:lang w:eastAsia="ru-RU"/>
    </w:rPr>
  </w:style>
  <w:style w:type="paragraph" w:customStyle="1" w:styleId="ConsNormal">
    <w:name w:val="ConsNormal"/>
    <w:uiPriority w:val="99"/>
    <w:rsid w:val="00315DEA"/>
    <w:pPr>
      <w:autoSpaceDE w:val="0"/>
      <w:autoSpaceDN w:val="0"/>
      <w:adjustRightInd w:val="0"/>
      <w:ind w:right="19772" w:firstLine="720"/>
    </w:pPr>
    <w:rPr>
      <w:rFonts w:ascii="Arial" w:eastAsia="Times New Roman" w:hAnsi="Arial" w:cs="Arial"/>
      <w:sz w:val="20"/>
      <w:szCs w:val="20"/>
      <w:lang w:eastAsia="ru-RU"/>
    </w:rPr>
  </w:style>
  <w:style w:type="paragraph" w:customStyle="1" w:styleId="ConsTitle">
    <w:name w:val="ConsTitle"/>
    <w:uiPriority w:val="99"/>
    <w:rsid w:val="00315DEA"/>
    <w:pPr>
      <w:widowControl w:val="0"/>
      <w:autoSpaceDE w:val="0"/>
      <w:autoSpaceDN w:val="0"/>
      <w:adjustRightInd w:val="0"/>
      <w:ind w:right="19772"/>
    </w:pPr>
    <w:rPr>
      <w:rFonts w:ascii="Arial" w:eastAsia="Times New Roman" w:hAnsi="Arial" w:cs="Arial"/>
      <w:b/>
      <w:bCs/>
      <w:sz w:val="16"/>
      <w:szCs w:val="16"/>
      <w:lang w:eastAsia="ru-RU"/>
    </w:rPr>
  </w:style>
  <w:style w:type="character" w:styleId="af4">
    <w:name w:val="Strong"/>
    <w:basedOn w:val="a0"/>
    <w:uiPriority w:val="99"/>
    <w:qFormat/>
    <w:rsid w:val="00315DEA"/>
    <w:rPr>
      <w:rFonts w:cs="Times New Roman"/>
      <w:b/>
    </w:rPr>
  </w:style>
  <w:style w:type="paragraph" w:styleId="33">
    <w:name w:val="Body Text 3"/>
    <w:basedOn w:val="a"/>
    <w:link w:val="34"/>
    <w:uiPriority w:val="99"/>
    <w:rsid w:val="00315DEA"/>
    <w:pPr>
      <w:spacing w:after="120"/>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315DEA"/>
    <w:rPr>
      <w:rFonts w:ascii="Times New Roman" w:eastAsia="Times New Roman" w:hAnsi="Times New Roman" w:cs="Times New Roman"/>
      <w:sz w:val="16"/>
      <w:szCs w:val="16"/>
      <w:lang w:eastAsia="ru-RU"/>
    </w:rPr>
  </w:style>
  <w:style w:type="paragraph" w:customStyle="1" w:styleId="subheader">
    <w:name w:val="subheader"/>
    <w:basedOn w:val="a"/>
    <w:uiPriority w:val="99"/>
    <w:rsid w:val="00315DEA"/>
    <w:pPr>
      <w:spacing w:before="150" w:after="75"/>
    </w:pPr>
    <w:rPr>
      <w:rFonts w:ascii="Arial" w:eastAsia="Times New Roman" w:hAnsi="Arial" w:cs="Arial"/>
      <w:b/>
      <w:bCs/>
      <w:color w:val="000000"/>
      <w:sz w:val="18"/>
      <w:szCs w:val="18"/>
      <w:lang w:eastAsia="ru-RU"/>
    </w:rPr>
  </w:style>
  <w:style w:type="paragraph" w:customStyle="1" w:styleId="af5">
    <w:name w:val="Текст (справка)"/>
    <w:basedOn w:val="a"/>
    <w:next w:val="a"/>
    <w:uiPriority w:val="99"/>
    <w:rsid w:val="00315DEA"/>
    <w:pPr>
      <w:autoSpaceDE w:val="0"/>
      <w:autoSpaceDN w:val="0"/>
      <w:adjustRightInd w:val="0"/>
      <w:ind w:left="170" w:right="170"/>
    </w:pPr>
    <w:rPr>
      <w:rFonts w:ascii="Arial" w:eastAsia="Times New Roman" w:hAnsi="Arial"/>
      <w:sz w:val="24"/>
      <w:szCs w:val="24"/>
      <w:lang w:eastAsia="ru-RU"/>
    </w:rPr>
  </w:style>
  <w:style w:type="paragraph" w:customStyle="1" w:styleId="af6">
    <w:name w:val="Таблицы (моноширинный)"/>
    <w:basedOn w:val="a"/>
    <w:next w:val="a"/>
    <w:uiPriority w:val="99"/>
    <w:rsid w:val="00315DEA"/>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Цветовое выделение"/>
    <w:uiPriority w:val="99"/>
    <w:rsid w:val="00315DEA"/>
    <w:rPr>
      <w:b/>
      <w:color w:val="000080"/>
    </w:rPr>
  </w:style>
  <w:style w:type="paragraph" w:customStyle="1" w:styleId="af8">
    <w:name w:val="Комментарий"/>
    <w:basedOn w:val="a"/>
    <w:next w:val="a"/>
    <w:uiPriority w:val="99"/>
    <w:rsid w:val="00315DEA"/>
    <w:pPr>
      <w:widowControl w:val="0"/>
      <w:autoSpaceDE w:val="0"/>
      <w:autoSpaceDN w:val="0"/>
      <w:adjustRightInd w:val="0"/>
      <w:ind w:left="170"/>
      <w:jc w:val="both"/>
    </w:pPr>
    <w:rPr>
      <w:rFonts w:ascii="Arial" w:eastAsia="Times New Roman" w:hAnsi="Arial"/>
      <w:i/>
      <w:iCs/>
      <w:color w:val="800080"/>
      <w:sz w:val="24"/>
      <w:szCs w:val="24"/>
      <w:lang w:eastAsia="ru-RU"/>
    </w:rPr>
  </w:style>
  <w:style w:type="paragraph" w:customStyle="1" w:styleId="af9">
    <w:name w:val="Нормальный (таблица)"/>
    <w:basedOn w:val="a"/>
    <w:next w:val="a"/>
    <w:uiPriority w:val="99"/>
    <w:rsid w:val="00315DEA"/>
    <w:pPr>
      <w:widowControl w:val="0"/>
      <w:autoSpaceDE w:val="0"/>
      <w:autoSpaceDN w:val="0"/>
      <w:adjustRightInd w:val="0"/>
      <w:jc w:val="both"/>
    </w:pPr>
    <w:rPr>
      <w:rFonts w:ascii="Arial" w:eastAsia="Times New Roman" w:hAnsi="Arial"/>
      <w:sz w:val="24"/>
      <w:szCs w:val="24"/>
      <w:lang w:eastAsia="ru-RU"/>
    </w:rPr>
  </w:style>
  <w:style w:type="character" w:customStyle="1" w:styleId="afa">
    <w:name w:val="Гипертекстовая ссылка"/>
    <w:uiPriority w:val="99"/>
    <w:rsid w:val="00315DEA"/>
    <w:rPr>
      <w:b/>
      <w:color w:val="008000"/>
    </w:rPr>
  </w:style>
  <w:style w:type="paragraph" w:customStyle="1" w:styleId="110">
    <w:name w:val="Знак11"/>
    <w:basedOn w:val="a"/>
    <w:uiPriority w:val="99"/>
    <w:rsid w:val="00315DEA"/>
    <w:pPr>
      <w:spacing w:before="100" w:beforeAutospacing="1" w:after="100" w:afterAutospacing="1"/>
    </w:pPr>
    <w:rPr>
      <w:rFonts w:ascii="Tahoma" w:eastAsia="Times New Roman" w:hAnsi="Tahoma" w:cs="Tahoma"/>
      <w:sz w:val="20"/>
      <w:szCs w:val="20"/>
      <w:lang w:val="en-US"/>
    </w:rPr>
  </w:style>
  <w:style w:type="character" w:styleId="afb">
    <w:name w:val="FollowedHyperlink"/>
    <w:basedOn w:val="a0"/>
    <w:uiPriority w:val="99"/>
    <w:rsid w:val="00315DEA"/>
    <w:rPr>
      <w:rFonts w:cs="Times New Roman"/>
      <w:color w:val="800080"/>
      <w:u w:val="single"/>
    </w:rPr>
  </w:style>
  <w:style w:type="paragraph" w:styleId="afc">
    <w:name w:val="No Spacing"/>
    <w:qFormat/>
    <w:rsid w:val="00315DEA"/>
    <w:rPr>
      <w:rFonts w:ascii="Times New Roman" w:eastAsia="Times New Roman" w:hAnsi="Times New Roman" w:cs="Times New Roman"/>
      <w:sz w:val="24"/>
      <w:szCs w:val="24"/>
      <w:lang w:eastAsia="ru-RU"/>
    </w:rPr>
  </w:style>
  <w:style w:type="paragraph" w:customStyle="1" w:styleId="u">
    <w:name w:val="u"/>
    <w:basedOn w:val="a"/>
    <w:uiPriority w:val="99"/>
    <w:rsid w:val="00315DEA"/>
    <w:pPr>
      <w:spacing w:before="100" w:beforeAutospacing="1" w:after="100" w:afterAutospacing="1"/>
    </w:pPr>
    <w:rPr>
      <w:rFonts w:ascii="Times New Roman" w:eastAsia="Times New Roman" w:hAnsi="Times New Roman"/>
      <w:sz w:val="24"/>
      <w:szCs w:val="24"/>
      <w:lang w:eastAsia="ru-RU"/>
    </w:rPr>
  </w:style>
  <w:style w:type="paragraph" w:customStyle="1" w:styleId="uni">
    <w:name w:val="uni"/>
    <w:basedOn w:val="a"/>
    <w:uiPriority w:val="99"/>
    <w:rsid w:val="00315DEA"/>
    <w:pPr>
      <w:spacing w:before="100" w:beforeAutospacing="1" w:after="100" w:afterAutospacing="1"/>
    </w:pPr>
    <w:rPr>
      <w:rFonts w:ascii="Times New Roman" w:eastAsia="Times New Roman" w:hAnsi="Times New Roman"/>
      <w:sz w:val="24"/>
      <w:szCs w:val="24"/>
      <w:lang w:eastAsia="ru-RU"/>
    </w:rPr>
  </w:style>
  <w:style w:type="paragraph" w:customStyle="1" w:styleId="210">
    <w:name w:val="Основной текст с отступом 21"/>
    <w:basedOn w:val="a"/>
    <w:uiPriority w:val="99"/>
    <w:rsid w:val="00315DEA"/>
    <w:pPr>
      <w:suppressAutoHyphens/>
      <w:ind w:left="7797" w:hanging="7230"/>
      <w:jc w:val="both"/>
    </w:pPr>
    <w:rPr>
      <w:rFonts w:ascii="Times New Roman" w:eastAsia="Times New Roman" w:hAnsi="Times New Roman"/>
      <w:sz w:val="24"/>
      <w:szCs w:val="20"/>
      <w:lang w:eastAsia="ar-SA"/>
    </w:rPr>
  </w:style>
  <w:style w:type="paragraph" w:customStyle="1" w:styleId="note">
    <w:name w:val="note"/>
    <w:basedOn w:val="a"/>
    <w:uiPriority w:val="99"/>
    <w:rsid w:val="00315DEA"/>
    <w:pPr>
      <w:spacing w:before="100" w:beforeAutospacing="1" w:after="100" w:afterAutospacing="1"/>
    </w:pPr>
    <w:rPr>
      <w:rFonts w:ascii="Times New Roman" w:eastAsia="Times New Roman" w:hAnsi="Times New Roman"/>
      <w:b/>
      <w:bCs/>
      <w:color w:val="666666"/>
      <w:sz w:val="20"/>
      <w:szCs w:val="20"/>
      <w:lang w:eastAsia="ru-RU"/>
    </w:rPr>
  </w:style>
  <w:style w:type="paragraph" w:styleId="afd">
    <w:name w:val="Title"/>
    <w:basedOn w:val="a"/>
    <w:link w:val="afe"/>
    <w:uiPriority w:val="99"/>
    <w:qFormat/>
    <w:rsid w:val="00315DEA"/>
    <w:pPr>
      <w:jc w:val="center"/>
    </w:pPr>
    <w:rPr>
      <w:rFonts w:ascii="Times New Roman" w:eastAsia="Times New Roman" w:hAnsi="Times New Roman"/>
      <w:b/>
      <w:bCs/>
      <w:sz w:val="24"/>
      <w:szCs w:val="24"/>
      <w:lang w:eastAsia="ru-RU"/>
    </w:rPr>
  </w:style>
  <w:style w:type="character" w:customStyle="1" w:styleId="afe">
    <w:name w:val="Название Знак"/>
    <w:basedOn w:val="a0"/>
    <w:link w:val="afd"/>
    <w:uiPriority w:val="99"/>
    <w:rsid w:val="00315DEA"/>
    <w:rPr>
      <w:rFonts w:ascii="Times New Roman" w:eastAsia="Times New Roman" w:hAnsi="Times New Roman" w:cs="Times New Roman"/>
      <w:b/>
      <w:bCs/>
      <w:sz w:val="24"/>
      <w:szCs w:val="24"/>
      <w:lang w:eastAsia="ru-RU"/>
    </w:rPr>
  </w:style>
  <w:style w:type="paragraph" w:customStyle="1" w:styleId="1">
    <w:name w:val="Список1"/>
    <w:basedOn w:val="a"/>
    <w:uiPriority w:val="99"/>
    <w:rsid w:val="00315DEA"/>
    <w:pPr>
      <w:numPr>
        <w:numId w:val="27"/>
      </w:numPr>
      <w:spacing w:before="80"/>
      <w:jc w:val="both"/>
    </w:pPr>
    <w:rPr>
      <w:rFonts w:ascii="Times New Roman" w:eastAsia="Times New Roman" w:hAnsi="Times New Roman"/>
      <w:sz w:val="20"/>
      <w:szCs w:val="20"/>
    </w:rPr>
  </w:style>
  <w:style w:type="character" w:styleId="aff">
    <w:name w:val="footnote reference"/>
    <w:basedOn w:val="a0"/>
    <w:uiPriority w:val="99"/>
    <w:rsid w:val="00315DEA"/>
    <w:rPr>
      <w:rFonts w:cs="Times New Roman"/>
      <w:vertAlign w:val="superscript"/>
    </w:rPr>
  </w:style>
  <w:style w:type="paragraph" w:styleId="aff0">
    <w:name w:val="Block Text"/>
    <w:basedOn w:val="a"/>
    <w:uiPriority w:val="99"/>
    <w:rsid w:val="00315DEA"/>
    <w:pPr>
      <w:spacing w:after="120"/>
      <w:ind w:left="1440" w:right="1440"/>
    </w:pPr>
    <w:rPr>
      <w:rFonts w:ascii="Times New Roman" w:eastAsia="Times New Roman" w:hAnsi="Times New Roman"/>
      <w:sz w:val="24"/>
      <w:szCs w:val="24"/>
      <w:lang w:eastAsia="ru-RU"/>
    </w:rPr>
  </w:style>
  <w:style w:type="paragraph" w:customStyle="1" w:styleId="BodyText1">
    <w:name w:val="Body Text 1"/>
    <w:basedOn w:val="af"/>
    <w:uiPriority w:val="99"/>
    <w:rsid w:val="00315DEA"/>
    <w:pPr>
      <w:jc w:val="both"/>
    </w:pPr>
    <w:rPr>
      <w:b w:val="0"/>
      <w:bCs w:val="0"/>
      <w:sz w:val="20"/>
      <w:szCs w:val="20"/>
      <w:lang w:eastAsia="en-US"/>
    </w:rPr>
  </w:style>
  <w:style w:type="paragraph" w:styleId="aff1">
    <w:name w:val="footnote text"/>
    <w:basedOn w:val="a"/>
    <w:link w:val="aff2"/>
    <w:uiPriority w:val="99"/>
    <w:rsid w:val="00315DEA"/>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rsid w:val="00315DEA"/>
    <w:rPr>
      <w:rFonts w:ascii="Times New Roman" w:eastAsia="Times New Roman" w:hAnsi="Times New Roman" w:cs="Times New Roman"/>
      <w:sz w:val="20"/>
      <w:szCs w:val="20"/>
      <w:lang w:eastAsia="ru-RU"/>
    </w:rPr>
  </w:style>
  <w:style w:type="paragraph" w:styleId="aff3">
    <w:name w:val="Plain Text"/>
    <w:basedOn w:val="a"/>
    <w:link w:val="aff4"/>
    <w:uiPriority w:val="99"/>
    <w:rsid w:val="00315DEA"/>
    <w:rPr>
      <w:rFonts w:ascii="Courier New" w:eastAsia="Times New Roman" w:hAnsi="Courier New"/>
      <w:sz w:val="20"/>
      <w:szCs w:val="20"/>
      <w:lang w:eastAsia="ru-RU"/>
    </w:rPr>
  </w:style>
  <w:style w:type="character" w:customStyle="1" w:styleId="aff4">
    <w:name w:val="Текст Знак"/>
    <w:basedOn w:val="a0"/>
    <w:link w:val="aff3"/>
    <w:uiPriority w:val="99"/>
    <w:rsid w:val="00315DEA"/>
    <w:rPr>
      <w:rFonts w:ascii="Courier New" w:eastAsia="Times New Roman" w:hAnsi="Courier New" w:cs="Times New Roman"/>
      <w:sz w:val="20"/>
      <w:szCs w:val="20"/>
      <w:lang w:eastAsia="ru-RU"/>
    </w:rPr>
  </w:style>
  <w:style w:type="paragraph" w:customStyle="1" w:styleId="211">
    <w:name w:val="Основной текст 21"/>
    <w:basedOn w:val="a"/>
    <w:uiPriority w:val="99"/>
    <w:rsid w:val="00315DEA"/>
    <w:pPr>
      <w:ind w:firstLine="567"/>
      <w:jc w:val="both"/>
    </w:pPr>
    <w:rPr>
      <w:rFonts w:ascii="Times New Roman" w:eastAsia="Times New Roman" w:hAnsi="Times New Roman"/>
      <w:i/>
      <w:sz w:val="24"/>
      <w:szCs w:val="20"/>
      <w:lang w:val="en-US" w:eastAsia="ru-RU"/>
    </w:rPr>
  </w:style>
  <w:style w:type="character" w:customStyle="1" w:styleId="EndnoteTextChar">
    <w:name w:val="Endnote Text Char"/>
    <w:uiPriority w:val="99"/>
    <w:locked/>
    <w:rsid w:val="00315DEA"/>
  </w:style>
  <w:style w:type="paragraph" w:styleId="aff5">
    <w:name w:val="endnote text"/>
    <w:basedOn w:val="a"/>
    <w:link w:val="aff6"/>
    <w:uiPriority w:val="99"/>
    <w:rsid w:val="00315DEA"/>
  </w:style>
  <w:style w:type="character" w:customStyle="1" w:styleId="aff6">
    <w:name w:val="Текст концевой сноски Знак"/>
    <w:basedOn w:val="a0"/>
    <w:link w:val="aff5"/>
    <w:uiPriority w:val="99"/>
    <w:rsid w:val="00315DEA"/>
    <w:rPr>
      <w:rFonts w:ascii="Calibri" w:eastAsia="Calibri" w:hAnsi="Calibri" w:cs="Times New Roman"/>
    </w:rPr>
  </w:style>
  <w:style w:type="character" w:customStyle="1" w:styleId="13">
    <w:name w:val="Текст концевой сноски Знак1"/>
    <w:basedOn w:val="a0"/>
    <w:uiPriority w:val="99"/>
    <w:rsid w:val="00315DEA"/>
    <w:rPr>
      <w:rFonts w:ascii="Calibri" w:hAnsi="Calibri" w:cs="Times New Roman"/>
      <w:sz w:val="20"/>
      <w:szCs w:val="20"/>
    </w:rPr>
  </w:style>
  <w:style w:type="character" w:styleId="aff7">
    <w:name w:val="endnote reference"/>
    <w:basedOn w:val="a0"/>
    <w:uiPriority w:val="99"/>
    <w:rsid w:val="00315DEA"/>
    <w:rPr>
      <w:rFonts w:cs="Times New Roman"/>
      <w:vertAlign w:val="superscript"/>
    </w:rPr>
  </w:style>
  <w:style w:type="paragraph" w:styleId="HTML">
    <w:name w:val="HTML Preformatted"/>
    <w:basedOn w:val="a"/>
    <w:link w:val="HTML0"/>
    <w:uiPriority w:val="99"/>
    <w:rsid w:val="0031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315DEA"/>
    <w:rPr>
      <w:rFonts w:ascii="Courier New" w:eastAsia="Times New Roman" w:hAnsi="Courier New" w:cs="Times New Roman"/>
      <w:sz w:val="20"/>
      <w:szCs w:val="20"/>
      <w:lang w:eastAsia="ru-RU"/>
    </w:rPr>
  </w:style>
  <w:style w:type="character" w:customStyle="1" w:styleId="apple-converted-space">
    <w:name w:val="apple-converted-space"/>
    <w:uiPriority w:val="99"/>
    <w:rsid w:val="00315DEA"/>
  </w:style>
  <w:style w:type="paragraph" w:customStyle="1" w:styleId="ico-paragraph">
    <w:name w:val="ico-paragraph"/>
    <w:basedOn w:val="a"/>
    <w:uiPriority w:val="99"/>
    <w:rsid w:val="00315DEA"/>
    <w:pPr>
      <w:spacing w:before="100" w:beforeAutospacing="1" w:after="100" w:afterAutospacing="1"/>
    </w:pPr>
    <w:rPr>
      <w:rFonts w:ascii="Times New Roman" w:eastAsia="Times New Roman" w:hAnsi="Times New Roman"/>
      <w:sz w:val="24"/>
      <w:szCs w:val="24"/>
      <w:lang w:eastAsia="ru-RU"/>
    </w:rPr>
  </w:style>
  <w:style w:type="character" w:customStyle="1" w:styleId="nobr">
    <w:name w:val="nobr"/>
    <w:uiPriority w:val="99"/>
    <w:rsid w:val="00315DEA"/>
  </w:style>
  <w:style w:type="character" w:customStyle="1" w:styleId="def-term">
    <w:name w:val="def-term"/>
    <w:uiPriority w:val="99"/>
    <w:rsid w:val="00315DEA"/>
  </w:style>
  <w:style w:type="character" w:customStyle="1" w:styleId="radiotext">
    <w:name w:val="radiotext"/>
    <w:uiPriority w:val="99"/>
    <w:rsid w:val="00315DEA"/>
  </w:style>
  <w:style w:type="paragraph" w:customStyle="1" w:styleId="124">
    <w:name w:val="124"/>
    <w:basedOn w:val="a"/>
    <w:uiPriority w:val="99"/>
    <w:rsid w:val="00315DEA"/>
    <w:pPr>
      <w:ind w:firstLine="709"/>
      <w:jc w:val="both"/>
    </w:pPr>
    <w:rPr>
      <w:rFonts w:ascii="Times New Roman" w:hAnsi="Times New Roman"/>
      <w:sz w:val="28"/>
      <w:szCs w:val="24"/>
    </w:rPr>
  </w:style>
  <w:style w:type="paragraph" w:customStyle="1" w:styleId="aff8">
    <w:name w:val="Содержимое таблицы"/>
    <w:basedOn w:val="a"/>
    <w:uiPriority w:val="99"/>
    <w:rsid w:val="00315DEA"/>
    <w:pPr>
      <w:keepNext/>
      <w:suppressLineNumbers/>
      <w:shd w:val="clear" w:color="auto" w:fill="FFFFFF"/>
      <w:suppressAutoHyphens/>
      <w:ind w:firstLine="709"/>
      <w:jc w:val="both"/>
    </w:pPr>
    <w:rPr>
      <w:rFonts w:ascii="Arial" w:hAnsi="Arial"/>
      <w:sz w:val="26"/>
    </w:rPr>
  </w:style>
  <w:style w:type="paragraph" w:customStyle="1" w:styleId="ConsPlusTextList">
    <w:name w:val="ConsPlusTextList"/>
    <w:uiPriority w:val="99"/>
    <w:rsid w:val="00315DEA"/>
    <w:pPr>
      <w:widowControl w:val="0"/>
      <w:autoSpaceDE w:val="0"/>
      <w:autoSpaceDN w:val="0"/>
    </w:pPr>
    <w:rPr>
      <w:rFonts w:ascii="Arial" w:eastAsia="Times New Roman" w:hAnsi="Arial" w:cs="Arial"/>
      <w:sz w:val="20"/>
      <w:szCs w:val="20"/>
      <w:lang w:eastAsia="ru-RU"/>
    </w:rPr>
  </w:style>
  <w:style w:type="paragraph" w:customStyle="1" w:styleId="130">
    <w:name w:val="Знак Знак13 Знак Знак"/>
    <w:basedOn w:val="a"/>
    <w:uiPriority w:val="99"/>
    <w:rsid w:val="00315DEA"/>
    <w:pPr>
      <w:spacing w:before="100" w:beforeAutospacing="1" w:after="100" w:afterAutospacing="1"/>
    </w:pPr>
    <w:rPr>
      <w:rFonts w:ascii="Tahoma" w:hAnsi="Tahoma"/>
      <w:sz w:val="20"/>
      <w:szCs w:val="20"/>
      <w:lang w:val="en-US"/>
    </w:rPr>
  </w:style>
  <w:style w:type="paragraph" w:customStyle="1" w:styleId="14">
    <w:name w:val="Без интервала1"/>
    <w:uiPriority w:val="99"/>
    <w:rsid w:val="00315DEA"/>
    <w:rPr>
      <w:rFonts w:ascii="Times New Roman" w:eastAsia="Calibri" w:hAnsi="Times New Roman" w:cs="Times New Roman"/>
      <w:sz w:val="24"/>
      <w:szCs w:val="24"/>
      <w:lang w:eastAsia="ru-RU"/>
    </w:rPr>
  </w:style>
  <w:style w:type="character" w:customStyle="1" w:styleId="FontStyle37">
    <w:name w:val="Font Style37"/>
    <w:uiPriority w:val="99"/>
    <w:rsid w:val="00315DEA"/>
    <w:rPr>
      <w:rFonts w:ascii="Times New Roman" w:hAnsi="Times New Roman"/>
      <w:b/>
      <w:sz w:val="24"/>
    </w:rPr>
  </w:style>
  <w:style w:type="character" w:customStyle="1" w:styleId="s10">
    <w:name w:val="s_10"/>
    <w:basedOn w:val="a0"/>
    <w:rsid w:val="00EB6DE1"/>
  </w:style>
  <w:style w:type="character" w:customStyle="1" w:styleId="a8">
    <w:name w:val="Абзац списка Знак"/>
    <w:aliases w:val="ТЗ список Знак,Абзац списка нумерованный Знак"/>
    <w:link w:val="a7"/>
    <w:uiPriority w:val="34"/>
    <w:qFormat/>
    <w:locked/>
    <w:rsid w:val="00D44474"/>
    <w:rPr>
      <w:rFonts w:ascii="Calibri" w:eastAsia="Calibri" w:hAnsi="Calibri" w:cs="Times New Roman"/>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A"/>
    <w:rPr>
      <w:rFonts w:ascii="Calibri" w:eastAsia="Calibri" w:hAnsi="Calibri" w:cs="Times New Roman"/>
    </w:rPr>
  </w:style>
  <w:style w:type="paragraph" w:styleId="10">
    <w:name w:val="heading 1"/>
    <w:aliases w:val="Header 1"/>
    <w:basedOn w:val="a"/>
    <w:next w:val="a"/>
    <w:link w:val="11"/>
    <w:uiPriority w:val="99"/>
    <w:qFormat/>
    <w:rsid w:val="00315DEA"/>
    <w:pPr>
      <w:keepNext/>
      <w:ind w:left="6372" w:firstLine="708"/>
      <w:jc w:val="center"/>
      <w:outlineLvl w:val="0"/>
    </w:pPr>
    <w:rPr>
      <w:rFonts w:ascii="Times New Roman" w:eastAsia="Times New Roman" w:hAnsi="Times New Roman"/>
      <w:sz w:val="24"/>
      <w:szCs w:val="28"/>
      <w:lang w:eastAsia="ru-RU"/>
    </w:rPr>
  </w:style>
  <w:style w:type="paragraph" w:styleId="2">
    <w:name w:val="heading 2"/>
    <w:aliases w:val="H2"/>
    <w:basedOn w:val="a"/>
    <w:next w:val="a"/>
    <w:link w:val="20"/>
    <w:uiPriority w:val="99"/>
    <w:qFormat/>
    <w:rsid w:val="00315DEA"/>
    <w:pPr>
      <w:keepNext/>
      <w:suppressAutoHyphens/>
      <w:spacing w:before="240" w:after="60"/>
      <w:outlineLvl w:val="1"/>
    </w:pPr>
    <w:rPr>
      <w:rFonts w:ascii="Cambria" w:eastAsia="Times New Roman" w:hAnsi="Cambria"/>
      <w:b/>
      <w:bCs/>
      <w:i/>
      <w:iCs/>
      <w:sz w:val="28"/>
      <w:szCs w:val="28"/>
      <w:lang w:eastAsia="ar-SA"/>
    </w:rPr>
  </w:style>
  <w:style w:type="paragraph" w:styleId="3">
    <w:name w:val="heading 3"/>
    <w:basedOn w:val="a"/>
    <w:next w:val="a"/>
    <w:link w:val="30"/>
    <w:uiPriority w:val="99"/>
    <w:qFormat/>
    <w:rsid w:val="00315DEA"/>
    <w:pPr>
      <w:keepNext/>
      <w:spacing w:before="240" w:after="60"/>
      <w:outlineLvl w:val="2"/>
    </w:pPr>
    <w:rPr>
      <w:rFonts w:ascii="Arial" w:eastAsia="Times New Roman" w:hAnsi="Arial"/>
      <w:b/>
      <w:bCs/>
      <w:sz w:val="26"/>
      <w:szCs w:val="26"/>
      <w:lang w:eastAsia="ru-RU"/>
    </w:rPr>
  </w:style>
  <w:style w:type="paragraph" w:styleId="4">
    <w:name w:val="heading 4"/>
    <w:basedOn w:val="a"/>
    <w:next w:val="a"/>
    <w:link w:val="40"/>
    <w:uiPriority w:val="99"/>
    <w:qFormat/>
    <w:rsid w:val="00315DEA"/>
    <w:pPr>
      <w:keepNext/>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315DEA"/>
    <w:pPr>
      <w:spacing w:before="240" w:after="60"/>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0"/>
    <w:uiPriority w:val="99"/>
    <w:rsid w:val="00315DEA"/>
    <w:rPr>
      <w:rFonts w:ascii="Times New Roman" w:eastAsia="Times New Roman" w:hAnsi="Times New Roman" w:cs="Times New Roman"/>
      <w:sz w:val="24"/>
      <w:szCs w:val="28"/>
      <w:lang w:eastAsia="ru-RU"/>
    </w:rPr>
  </w:style>
  <w:style w:type="character" w:customStyle="1" w:styleId="20">
    <w:name w:val="Заголовок 2 Знак"/>
    <w:aliases w:val="H2 Знак"/>
    <w:basedOn w:val="a0"/>
    <w:link w:val="2"/>
    <w:uiPriority w:val="99"/>
    <w:rsid w:val="00315DEA"/>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rsid w:val="00315DE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15D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315DEA"/>
    <w:rPr>
      <w:rFonts w:ascii="Times New Roman" w:eastAsia="Times New Roman" w:hAnsi="Times New Roman" w:cs="Times New Roman"/>
      <w:b/>
      <w:bCs/>
      <w:i/>
      <w:iCs/>
      <w:sz w:val="26"/>
      <w:szCs w:val="26"/>
      <w:lang w:eastAsia="ru-RU"/>
    </w:rPr>
  </w:style>
  <w:style w:type="character" w:styleId="a3">
    <w:name w:val="Hyperlink"/>
    <w:basedOn w:val="a0"/>
    <w:uiPriority w:val="99"/>
    <w:rsid w:val="00315DEA"/>
    <w:rPr>
      <w:rFonts w:cs="Times New Roman"/>
      <w:color w:val="0000FF"/>
      <w:u w:val="single"/>
    </w:rPr>
  </w:style>
  <w:style w:type="paragraph" w:styleId="a4">
    <w:name w:val="header"/>
    <w:basedOn w:val="a"/>
    <w:link w:val="a5"/>
    <w:uiPriority w:val="99"/>
    <w:rsid w:val="00315DEA"/>
    <w:pPr>
      <w:tabs>
        <w:tab w:val="center" w:pos="4677"/>
        <w:tab w:val="right" w:pos="9355"/>
      </w:tabs>
    </w:pPr>
  </w:style>
  <w:style w:type="character" w:customStyle="1" w:styleId="a5">
    <w:name w:val="Верхний колонтитул Знак"/>
    <w:basedOn w:val="a0"/>
    <w:link w:val="a4"/>
    <w:uiPriority w:val="99"/>
    <w:rsid w:val="00315DEA"/>
    <w:rPr>
      <w:rFonts w:ascii="Calibri" w:eastAsia="Calibri" w:hAnsi="Calibri" w:cs="Times New Roman"/>
    </w:rPr>
  </w:style>
  <w:style w:type="character" w:styleId="a6">
    <w:name w:val="page number"/>
    <w:basedOn w:val="a0"/>
    <w:uiPriority w:val="99"/>
    <w:rsid w:val="00315DEA"/>
    <w:rPr>
      <w:rFonts w:cs="Times New Roman"/>
    </w:rPr>
  </w:style>
  <w:style w:type="paragraph" w:styleId="a7">
    <w:name w:val="List Paragraph"/>
    <w:aliases w:val="ТЗ список,Абзац списка нумерованный"/>
    <w:basedOn w:val="a"/>
    <w:link w:val="a8"/>
    <w:uiPriority w:val="34"/>
    <w:qFormat/>
    <w:rsid w:val="00315DEA"/>
    <w:pPr>
      <w:widowControl w:val="0"/>
      <w:ind w:left="720"/>
    </w:pPr>
    <w:rPr>
      <w:kern w:val="1"/>
      <w:lang w:eastAsia="hi-IN" w:bidi="hi-IN"/>
    </w:rPr>
  </w:style>
  <w:style w:type="paragraph" w:styleId="a9">
    <w:name w:val="Balloon Text"/>
    <w:basedOn w:val="a"/>
    <w:link w:val="aa"/>
    <w:uiPriority w:val="99"/>
    <w:rsid w:val="00315DEA"/>
    <w:rPr>
      <w:rFonts w:ascii="Tahoma" w:hAnsi="Tahoma"/>
      <w:sz w:val="16"/>
      <w:szCs w:val="16"/>
    </w:rPr>
  </w:style>
  <w:style w:type="character" w:customStyle="1" w:styleId="aa">
    <w:name w:val="Текст выноски Знак"/>
    <w:basedOn w:val="a0"/>
    <w:link w:val="a9"/>
    <w:uiPriority w:val="99"/>
    <w:rsid w:val="00315DEA"/>
    <w:rPr>
      <w:rFonts w:ascii="Tahoma" w:eastAsia="Calibri" w:hAnsi="Tahoma" w:cs="Times New Roman"/>
      <w:sz w:val="16"/>
      <w:szCs w:val="16"/>
    </w:rPr>
  </w:style>
  <w:style w:type="paragraph" w:customStyle="1" w:styleId="ConsPlusNormal">
    <w:name w:val="ConsPlusNormal"/>
    <w:link w:val="ConsPlusNormal0"/>
    <w:rsid w:val="00315DEA"/>
    <w:pPr>
      <w:widowControl w:val="0"/>
      <w:autoSpaceDE w:val="0"/>
      <w:autoSpaceDN w:val="0"/>
      <w:adjustRightInd w:val="0"/>
      <w:ind w:firstLine="720"/>
    </w:pPr>
    <w:rPr>
      <w:rFonts w:ascii="Arial" w:eastAsia="Calibri" w:hAnsi="Arial" w:cs="Times New Roman"/>
      <w:lang w:val="hy-AM" w:eastAsia="hy-AM"/>
    </w:rPr>
  </w:style>
  <w:style w:type="character" w:customStyle="1" w:styleId="ConsPlusNormal0">
    <w:name w:val="ConsPlusNormal Знак"/>
    <w:link w:val="ConsPlusNormal"/>
    <w:locked/>
    <w:rsid w:val="00315DEA"/>
    <w:rPr>
      <w:rFonts w:ascii="Arial" w:eastAsia="Calibri" w:hAnsi="Arial" w:cs="Times New Roman"/>
      <w:lang w:val="hy-AM" w:eastAsia="hy-AM"/>
    </w:rPr>
  </w:style>
  <w:style w:type="character" w:customStyle="1" w:styleId="BodyText2Char">
    <w:name w:val="Body Text 2 Char"/>
    <w:uiPriority w:val="99"/>
    <w:locked/>
    <w:rsid w:val="00315DEA"/>
    <w:rPr>
      <w:rFonts w:ascii="Arial" w:hAnsi="Arial"/>
      <w:sz w:val="28"/>
      <w:lang w:eastAsia="ru-RU"/>
    </w:rPr>
  </w:style>
  <w:style w:type="paragraph" w:styleId="21">
    <w:name w:val="Body Text 2"/>
    <w:basedOn w:val="a"/>
    <w:link w:val="22"/>
    <w:uiPriority w:val="99"/>
    <w:rsid w:val="00315DEA"/>
    <w:pPr>
      <w:spacing w:after="120" w:line="480" w:lineRule="auto"/>
    </w:pPr>
    <w:rPr>
      <w:rFonts w:ascii="Arial" w:hAnsi="Arial"/>
      <w:sz w:val="28"/>
      <w:szCs w:val="20"/>
      <w:lang w:eastAsia="ru-RU"/>
    </w:rPr>
  </w:style>
  <w:style w:type="character" w:customStyle="1" w:styleId="22">
    <w:name w:val="Основной текст 2 Знак"/>
    <w:basedOn w:val="a0"/>
    <w:link w:val="21"/>
    <w:uiPriority w:val="99"/>
    <w:rsid w:val="00315DEA"/>
    <w:rPr>
      <w:rFonts w:ascii="Arial" w:eastAsia="Calibri" w:hAnsi="Arial" w:cs="Times New Roman"/>
      <w:sz w:val="28"/>
      <w:szCs w:val="20"/>
      <w:lang w:eastAsia="ru-RU"/>
    </w:rPr>
  </w:style>
  <w:style w:type="paragraph" w:styleId="23">
    <w:name w:val="Body Text Indent 2"/>
    <w:basedOn w:val="a"/>
    <w:link w:val="24"/>
    <w:uiPriority w:val="99"/>
    <w:rsid w:val="00315DEA"/>
    <w:pPr>
      <w:spacing w:after="120" w:line="480" w:lineRule="auto"/>
      <w:ind w:left="283"/>
    </w:pPr>
  </w:style>
  <w:style w:type="character" w:customStyle="1" w:styleId="24">
    <w:name w:val="Основной текст с отступом 2 Знак"/>
    <w:basedOn w:val="a0"/>
    <w:link w:val="23"/>
    <w:uiPriority w:val="99"/>
    <w:rsid w:val="00315DEA"/>
    <w:rPr>
      <w:rFonts w:ascii="Calibri" w:eastAsia="Calibri" w:hAnsi="Calibri" w:cs="Times New Roman"/>
    </w:rPr>
  </w:style>
  <w:style w:type="paragraph" w:styleId="ab">
    <w:name w:val="Normal (Web)"/>
    <w:basedOn w:val="a"/>
    <w:rsid w:val="00315DEA"/>
    <w:pPr>
      <w:spacing w:before="100" w:beforeAutospacing="1" w:after="100" w:afterAutospacing="1"/>
    </w:pPr>
    <w:rPr>
      <w:rFonts w:ascii="Times New Roman" w:eastAsia="Times New Roman" w:hAnsi="Times New Roman"/>
      <w:color w:val="000000"/>
      <w:sz w:val="24"/>
      <w:szCs w:val="24"/>
      <w:lang w:eastAsia="ru-RU"/>
    </w:rPr>
  </w:style>
  <w:style w:type="paragraph" w:styleId="ac">
    <w:name w:val="footer"/>
    <w:basedOn w:val="a"/>
    <w:link w:val="ad"/>
    <w:uiPriority w:val="99"/>
    <w:rsid w:val="00315DEA"/>
    <w:pPr>
      <w:tabs>
        <w:tab w:val="center" w:pos="4677"/>
        <w:tab w:val="right" w:pos="9355"/>
      </w:tabs>
    </w:pPr>
  </w:style>
  <w:style w:type="character" w:customStyle="1" w:styleId="ad">
    <w:name w:val="Нижний колонтитул Знак"/>
    <w:basedOn w:val="a0"/>
    <w:link w:val="ac"/>
    <w:uiPriority w:val="99"/>
    <w:rsid w:val="00315DEA"/>
    <w:rPr>
      <w:rFonts w:ascii="Calibri" w:eastAsia="Calibri" w:hAnsi="Calibri" w:cs="Times New Roman"/>
    </w:rPr>
  </w:style>
  <w:style w:type="paragraph" w:customStyle="1" w:styleId="ae">
    <w:name w:val="Прижатый влево"/>
    <w:basedOn w:val="a"/>
    <w:next w:val="a"/>
    <w:uiPriority w:val="99"/>
    <w:rsid w:val="00315DEA"/>
    <w:pPr>
      <w:autoSpaceDE w:val="0"/>
      <w:autoSpaceDN w:val="0"/>
      <w:adjustRightInd w:val="0"/>
    </w:pPr>
    <w:rPr>
      <w:rFonts w:ascii="Arial" w:eastAsia="Times New Roman" w:hAnsi="Arial" w:cs="Arial"/>
      <w:sz w:val="24"/>
      <w:szCs w:val="24"/>
      <w:lang w:eastAsia="ru-RU"/>
    </w:rPr>
  </w:style>
  <w:style w:type="paragraph" w:customStyle="1" w:styleId="ConsNonformat">
    <w:name w:val="ConsNonformat"/>
    <w:uiPriority w:val="99"/>
    <w:rsid w:val="00315DEA"/>
    <w:pPr>
      <w:autoSpaceDE w:val="0"/>
      <w:autoSpaceDN w:val="0"/>
      <w:adjustRightInd w:val="0"/>
    </w:pPr>
    <w:rPr>
      <w:rFonts w:ascii="Courier New" w:eastAsia="Times New Roman" w:hAnsi="Courier New" w:cs="Courier New"/>
      <w:sz w:val="20"/>
      <w:szCs w:val="20"/>
      <w:lang w:eastAsia="ru-RU"/>
    </w:rPr>
  </w:style>
  <w:style w:type="paragraph" w:styleId="af">
    <w:name w:val="Body Text"/>
    <w:aliases w:val="Body Text Char"/>
    <w:basedOn w:val="a"/>
    <w:link w:val="af0"/>
    <w:uiPriority w:val="99"/>
    <w:rsid w:val="00315DEA"/>
    <w:pPr>
      <w:jc w:val="center"/>
    </w:pPr>
    <w:rPr>
      <w:rFonts w:ascii="Times New Roman" w:eastAsia="Times New Roman" w:hAnsi="Times New Roman"/>
      <w:b/>
      <w:bCs/>
      <w:sz w:val="24"/>
      <w:szCs w:val="24"/>
      <w:lang w:eastAsia="ru-RU"/>
    </w:rPr>
  </w:style>
  <w:style w:type="character" w:customStyle="1" w:styleId="af0">
    <w:name w:val="Основной текст Знак"/>
    <w:aliases w:val="Body Text Char Знак"/>
    <w:basedOn w:val="a0"/>
    <w:link w:val="af"/>
    <w:uiPriority w:val="99"/>
    <w:rsid w:val="00315DEA"/>
    <w:rPr>
      <w:rFonts w:ascii="Times New Roman" w:eastAsia="Times New Roman" w:hAnsi="Times New Roman" w:cs="Times New Roman"/>
      <w:b/>
      <w:bCs/>
      <w:sz w:val="24"/>
      <w:szCs w:val="24"/>
      <w:lang w:eastAsia="ru-RU"/>
    </w:rPr>
  </w:style>
  <w:style w:type="paragraph" w:customStyle="1" w:styleId="12">
    <w:name w:val="Знак1"/>
    <w:basedOn w:val="a"/>
    <w:uiPriority w:val="99"/>
    <w:rsid w:val="00315DEA"/>
    <w:pPr>
      <w:spacing w:before="100" w:beforeAutospacing="1" w:after="100" w:afterAutospacing="1"/>
    </w:pPr>
    <w:rPr>
      <w:rFonts w:ascii="Tahoma" w:eastAsia="Times New Roman" w:hAnsi="Tahoma"/>
      <w:sz w:val="20"/>
      <w:szCs w:val="20"/>
      <w:lang w:val="en-US"/>
    </w:rPr>
  </w:style>
  <w:style w:type="paragraph" w:customStyle="1" w:styleId="Postan">
    <w:name w:val="Postan"/>
    <w:basedOn w:val="a"/>
    <w:uiPriority w:val="99"/>
    <w:rsid w:val="00315DEA"/>
    <w:pPr>
      <w:jc w:val="center"/>
    </w:pPr>
    <w:rPr>
      <w:rFonts w:ascii="Times New Roman" w:eastAsia="Times New Roman" w:hAnsi="Times New Roman"/>
      <w:sz w:val="28"/>
      <w:szCs w:val="20"/>
      <w:lang w:eastAsia="ru-RU"/>
    </w:rPr>
  </w:style>
  <w:style w:type="paragraph" w:customStyle="1" w:styleId="ConsPlusNonformat">
    <w:name w:val="ConsPlusNonformat"/>
    <w:link w:val="ConsPlusNonformat0"/>
    <w:uiPriority w:val="99"/>
    <w:qFormat/>
    <w:rsid w:val="00315DEA"/>
    <w:pPr>
      <w:widowControl w:val="0"/>
      <w:autoSpaceDE w:val="0"/>
      <w:autoSpaceDN w:val="0"/>
      <w:adjustRightInd w:val="0"/>
    </w:pPr>
    <w:rPr>
      <w:rFonts w:ascii="Courier New" w:eastAsia="Calibri" w:hAnsi="Courier New" w:cs="Times New Roman"/>
      <w:lang w:val="hy-AM" w:eastAsia="hy-AM"/>
    </w:rPr>
  </w:style>
  <w:style w:type="character" w:customStyle="1" w:styleId="ConsPlusNonformat0">
    <w:name w:val="ConsPlusNonformat Знак"/>
    <w:link w:val="ConsPlusNonformat"/>
    <w:uiPriority w:val="99"/>
    <w:locked/>
    <w:rsid w:val="00315DEA"/>
    <w:rPr>
      <w:rFonts w:ascii="Courier New" w:eastAsia="Calibri" w:hAnsi="Courier New" w:cs="Times New Roman"/>
      <w:lang w:val="hy-AM" w:eastAsia="hy-AM"/>
    </w:rPr>
  </w:style>
  <w:style w:type="paragraph" w:customStyle="1" w:styleId="ConsPlusTitle">
    <w:name w:val="ConsPlusTitle"/>
    <w:rsid w:val="00315DEA"/>
    <w:pPr>
      <w:widowControl w:val="0"/>
      <w:autoSpaceDE w:val="0"/>
      <w:autoSpaceDN w:val="0"/>
      <w:adjustRightInd w:val="0"/>
    </w:pPr>
    <w:rPr>
      <w:rFonts w:ascii="Arial" w:eastAsia="Times New Roman" w:hAnsi="Arial" w:cs="Arial"/>
      <w:b/>
      <w:bCs/>
      <w:sz w:val="20"/>
      <w:szCs w:val="20"/>
      <w:lang w:eastAsia="ru-RU"/>
    </w:rPr>
  </w:style>
  <w:style w:type="paragraph" w:customStyle="1" w:styleId="af1">
    <w:name w:val="Текст (лев. подпись)"/>
    <w:basedOn w:val="a"/>
    <w:next w:val="a"/>
    <w:uiPriority w:val="99"/>
    <w:rsid w:val="00315DEA"/>
    <w:pPr>
      <w:widowControl w:val="0"/>
      <w:autoSpaceDE w:val="0"/>
      <w:autoSpaceDN w:val="0"/>
      <w:adjustRightInd w:val="0"/>
    </w:pPr>
    <w:rPr>
      <w:rFonts w:ascii="Arial" w:eastAsia="Times New Roman" w:hAnsi="Arial" w:cs="Arial"/>
      <w:sz w:val="24"/>
      <w:szCs w:val="24"/>
      <w:lang w:eastAsia="ru-RU"/>
    </w:rPr>
  </w:style>
  <w:style w:type="paragraph" w:styleId="af2">
    <w:name w:val="Body Text Indent"/>
    <w:basedOn w:val="a"/>
    <w:link w:val="af3"/>
    <w:uiPriority w:val="99"/>
    <w:rsid w:val="00315DEA"/>
    <w:pPr>
      <w:spacing w:after="120"/>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uiPriority w:val="99"/>
    <w:rsid w:val="00315DEA"/>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15DEA"/>
    <w:pPr>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315DEA"/>
    <w:rPr>
      <w:rFonts w:ascii="Times New Roman" w:eastAsia="Times New Roman" w:hAnsi="Times New Roman" w:cs="Times New Roman"/>
      <w:sz w:val="16"/>
      <w:szCs w:val="16"/>
      <w:lang w:eastAsia="ru-RU"/>
    </w:rPr>
  </w:style>
  <w:style w:type="paragraph" w:customStyle="1" w:styleId="ConsNormal">
    <w:name w:val="ConsNormal"/>
    <w:uiPriority w:val="99"/>
    <w:rsid w:val="00315DEA"/>
    <w:pPr>
      <w:autoSpaceDE w:val="0"/>
      <w:autoSpaceDN w:val="0"/>
      <w:adjustRightInd w:val="0"/>
      <w:ind w:right="19772" w:firstLine="720"/>
    </w:pPr>
    <w:rPr>
      <w:rFonts w:ascii="Arial" w:eastAsia="Times New Roman" w:hAnsi="Arial" w:cs="Arial"/>
      <w:sz w:val="20"/>
      <w:szCs w:val="20"/>
      <w:lang w:eastAsia="ru-RU"/>
    </w:rPr>
  </w:style>
  <w:style w:type="paragraph" w:customStyle="1" w:styleId="ConsTitle">
    <w:name w:val="ConsTitle"/>
    <w:uiPriority w:val="99"/>
    <w:rsid w:val="00315DEA"/>
    <w:pPr>
      <w:widowControl w:val="0"/>
      <w:autoSpaceDE w:val="0"/>
      <w:autoSpaceDN w:val="0"/>
      <w:adjustRightInd w:val="0"/>
      <w:ind w:right="19772"/>
    </w:pPr>
    <w:rPr>
      <w:rFonts w:ascii="Arial" w:eastAsia="Times New Roman" w:hAnsi="Arial" w:cs="Arial"/>
      <w:b/>
      <w:bCs/>
      <w:sz w:val="16"/>
      <w:szCs w:val="16"/>
      <w:lang w:eastAsia="ru-RU"/>
    </w:rPr>
  </w:style>
  <w:style w:type="character" w:styleId="af4">
    <w:name w:val="Strong"/>
    <w:basedOn w:val="a0"/>
    <w:uiPriority w:val="99"/>
    <w:qFormat/>
    <w:rsid w:val="00315DEA"/>
    <w:rPr>
      <w:rFonts w:cs="Times New Roman"/>
      <w:b/>
    </w:rPr>
  </w:style>
  <w:style w:type="paragraph" w:styleId="33">
    <w:name w:val="Body Text 3"/>
    <w:basedOn w:val="a"/>
    <w:link w:val="34"/>
    <w:uiPriority w:val="99"/>
    <w:rsid w:val="00315DEA"/>
    <w:pPr>
      <w:spacing w:after="120"/>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315DEA"/>
    <w:rPr>
      <w:rFonts w:ascii="Times New Roman" w:eastAsia="Times New Roman" w:hAnsi="Times New Roman" w:cs="Times New Roman"/>
      <w:sz w:val="16"/>
      <w:szCs w:val="16"/>
      <w:lang w:eastAsia="ru-RU"/>
    </w:rPr>
  </w:style>
  <w:style w:type="paragraph" w:customStyle="1" w:styleId="subheader">
    <w:name w:val="subheader"/>
    <w:basedOn w:val="a"/>
    <w:uiPriority w:val="99"/>
    <w:rsid w:val="00315DEA"/>
    <w:pPr>
      <w:spacing w:before="150" w:after="75"/>
    </w:pPr>
    <w:rPr>
      <w:rFonts w:ascii="Arial" w:eastAsia="Times New Roman" w:hAnsi="Arial" w:cs="Arial"/>
      <w:b/>
      <w:bCs/>
      <w:color w:val="000000"/>
      <w:sz w:val="18"/>
      <w:szCs w:val="18"/>
      <w:lang w:eastAsia="ru-RU"/>
    </w:rPr>
  </w:style>
  <w:style w:type="paragraph" w:customStyle="1" w:styleId="af5">
    <w:name w:val="Текст (справка)"/>
    <w:basedOn w:val="a"/>
    <w:next w:val="a"/>
    <w:uiPriority w:val="99"/>
    <w:rsid w:val="00315DEA"/>
    <w:pPr>
      <w:autoSpaceDE w:val="0"/>
      <w:autoSpaceDN w:val="0"/>
      <w:adjustRightInd w:val="0"/>
      <w:ind w:left="170" w:right="170"/>
    </w:pPr>
    <w:rPr>
      <w:rFonts w:ascii="Arial" w:eastAsia="Times New Roman" w:hAnsi="Arial"/>
      <w:sz w:val="24"/>
      <w:szCs w:val="24"/>
      <w:lang w:eastAsia="ru-RU"/>
    </w:rPr>
  </w:style>
  <w:style w:type="paragraph" w:customStyle="1" w:styleId="af6">
    <w:name w:val="Таблицы (моноширинный)"/>
    <w:basedOn w:val="a"/>
    <w:next w:val="a"/>
    <w:uiPriority w:val="99"/>
    <w:rsid w:val="00315DEA"/>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Цветовое выделение"/>
    <w:uiPriority w:val="99"/>
    <w:rsid w:val="00315DEA"/>
    <w:rPr>
      <w:b/>
      <w:color w:val="000080"/>
    </w:rPr>
  </w:style>
  <w:style w:type="paragraph" w:customStyle="1" w:styleId="af8">
    <w:name w:val="Комментарий"/>
    <w:basedOn w:val="a"/>
    <w:next w:val="a"/>
    <w:uiPriority w:val="99"/>
    <w:rsid w:val="00315DEA"/>
    <w:pPr>
      <w:widowControl w:val="0"/>
      <w:autoSpaceDE w:val="0"/>
      <w:autoSpaceDN w:val="0"/>
      <w:adjustRightInd w:val="0"/>
      <w:ind w:left="170"/>
      <w:jc w:val="both"/>
    </w:pPr>
    <w:rPr>
      <w:rFonts w:ascii="Arial" w:eastAsia="Times New Roman" w:hAnsi="Arial"/>
      <w:i/>
      <w:iCs/>
      <w:color w:val="800080"/>
      <w:sz w:val="24"/>
      <w:szCs w:val="24"/>
      <w:lang w:eastAsia="ru-RU"/>
    </w:rPr>
  </w:style>
  <w:style w:type="paragraph" w:customStyle="1" w:styleId="af9">
    <w:name w:val="Нормальный (таблица)"/>
    <w:basedOn w:val="a"/>
    <w:next w:val="a"/>
    <w:uiPriority w:val="99"/>
    <w:rsid w:val="00315DEA"/>
    <w:pPr>
      <w:widowControl w:val="0"/>
      <w:autoSpaceDE w:val="0"/>
      <w:autoSpaceDN w:val="0"/>
      <w:adjustRightInd w:val="0"/>
      <w:jc w:val="both"/>
    </w:pPr>
    <w:rPr>
      <w:rFonts w:ascii="Arial" w:eastAsia="Times New Roman" w:hAnsi="Arial"/>
      <w:sz w:val="24"/>
      <w:szCs w:val="24"/>
      <w:lang w:eastAsia="ru-RU"/>
    </w:rPr>
  </w:style>
  <w:style w:type="character" w:customStyle="1" w:styleId="afa">
    <w:name w:val="Гипертекстовая ссылка"/>
    <w:uiPriority w:val="99"/>
    <w:rsid w:val="00315DEA"/>
    <w:rPr>
      <w:b/>
      <w:color w:val="008000"/>
    </w:rPr>
  </w:style>
  <w:style w:type="paragraph" w:customStyle="1" w:styleId="110">
    <w:name w:val="Знак11"/>
    <w:basedOn w:val="a"/>
    <w:uiPriority w:val="99"/>
    <w:rsid w:val="00315DEA"/>
    <w:pPr>
      <w:spacing w:before="100" w:beforeAutospacing="1" w:after="100" w:afterAutospacing="1"/>
    </w:pPr>
    <w:rPr>
      <w:rFonts w:ascii="Tahoma" w:eastAsia="Times New Roman" w:hAnsi="Tahoma" w:cs="Tahoma"/>
      <w:sz w:val="20"/>
      <w:szCs w:val="20"/>
      <w:lang w:val="en-US"/>
    </w:rPr>
  </w:style>
  <w:style w:type="character" w:styleId="afb">
    <w:name w:val="FollowedHyperlink"/>
    <w:basedOn w:val="a0"/>
    <w:uiPriority w:val="99"/>
    <w:rsid w:val="00315DEA"/>
    <w:rPr>
      <w:rFonts w:cs="Times New Roman"/>
      <w:color w:val="800080"/>
      <w:u w:val="single"/>
    </w:rPr>
  </w:style>
  <w:style w:type="paragraph" w:styleId="afc">
    <w:name w:val="No Spacing"/>
    <w:qFormat/>
    <w:rsid w:val="00315DEA"/>
    <w:rPr>
      <w:rFonts w:ascii="Times New Roman" w:eastAsia="Times New Roman" w:hAnsi="Times New Roman" w:cs="Times New Roman"/>
      <w:sz w:val="24"/>
      <w:szCs w:val="24"/>
      <w:lang w:eastAsia="ru-RU"/>
    </w:rPr>
  </w:style>
  <w:style w:type="paragraph" w:customStyle="1" w:styleId="u">
    <w:name w:val="u"/>
    <w:basedOn w:val="a"/>
    <w:uiPriority w:val="99"/>
    <w:rsid w:val="00315DEA"/>
    <w:pPr>
      <w:spacing w:before="100" w:beforeAutospacing="1" w:after="100" w:afterAutospacing="1"/>
    </w:pPr>
    <w:rPr>
      <w:rFonts w:ascii="Times New Roman" w:eastAsia="Times New Roman" w:hAnsi="Times New Roman"/>
      <w:sz w:val="24"/>
      <w:szCs w:val="24"/>
      <w:lang w:eastAsia="ru-RU"/>
    </w:rPr>
  </w:style>
  <w:style w:type="paragraph" w:customStyle="1" w:styleId="uni">
    <w:name w:val="uni"/>
    <w:basedOn w:val="a"/>
    <w:uiPriority w:val="99"/>
    <w:rsid w:val="00315DEA"/>
    <w:pPr>
      <w:spacing w:before="100" w:beforeAutospacing="1" w:after="100" w:afterAutospacing="1"/>
    </w:pPr>
    <w:rPr>
      <w:rFonts w:ascii="Times New Roman" w:eastAsia="Times New Roman" w:hAnsi="Times New Roman"/>
      <w:sz w:val="24"/>
      <w:szCs w:val="24"/>
      <w:lang w:eastAsia="ru-RU"/>
    </w:rPr>
  </w:style>
  <w:style w:type="paragraph" w:customStyle="1" w:styleId="210">
    <w:name w:val="Основной текст с отступом 21"/>
    <w:basedOn w:val="a"/>
    <w:uiPriority w:val="99"/>
    <w:rsid w:val="00315DEA"/>
    <w:pPr>
      <w:suppressAutoHyphens/>
      <w:ind w:left="7797" w:hanging="7230"/>
      <w:jc w:val="both"/>
    </w:pPr>
    <w:rPr>
      <w:rFonts w:ascii="Times New Roman" w:eastAsia="Times New Roman" w:hAnsi="Times New Roman"/>
      <w:sz w:val="24"/>
      <w:szCs w:val="20"/>
      <w:lang w:eastAsia="ar-SA"/>
    </w:rPr>
  </w:style>
  <w:style w:type="paragraph" w:customStyle="1" w:styleId="note">
    <w:name w:val="note"/>
    <w:basedOn w:val="a"/>
    <w:uiPriority w:val="99"/>
    <w:rsid w:val="00315DEA"/>
    <w:pPr>
      <w:spacing w:before="100" w:beforeAutospacing="1" w:after="100" w:afterAutospacing="1"/>
    </w:pPr>
    <w:rPr>
      <w:rFonts w:ascii="Times New Roman" w:eastAsia="Times New Roman" w:hAnsi="Times New Roman"/>
      <w:b/>
      <w:bCs/>
      <w:color w:val="666666"/>
      <w:sz w:val="20"/>
      <w:szCs w:val="20"/>
      <w:lang w:eastAsia="ru-RU"/>
    </w:rPr>
  </w:style>
  <w:style w:type="paragraph" w:styleId="afd">
    <w:name w:val="Title"/>
    <w:basedOn w:val="a"/>
    <w:link w:val="afe"/>
    <w:uiPriority w:val="99"/>
    <w:qFormat/>
    <w:rsid w:val="00315DEA"/>
    <w:pPr>
      <w:jc w:val="center"/>
    </w:pPr>
    <w:rPr>
      <w:rFonts w:ascii="Times New Roman" w:eastAsia="Times New Roman" w:hAnsi="Times New Roman"/>
      <w:b/>
      <w:bCs/>
      <w:sz w:val="24"/>
      <w:szCs w:val="24"/>
      <w:lang w:eastAsia="ru-RU"/>
    </w:rPr>
  </w:style>
  <w:style w:type="character" w:customStyle="1" w:styleId="afe">
    <w:name w:val="Название Знак"/>
    <w:basedOn w:val="a0"/>
    <w:link w:val="afd"/>
    <w:uiPriority w:val="99"/>
    <w:rsid w:val="00315DEA"/>
    <w:rPr>
      <w:rFonts w:ascii="Times New Roman" w:eastAsia="Times New Roman" w:hAnsi="Times New Roman" w:cs="Times New Roman"/>
      <w:b/>
      <w:bCs/>
      <w:sz w:val="24"/>
      <w:szCs w:val="24"/>
      <w:lang w:eastAsia="ru-RU"/>
    </w:rPr>
  </w:style>
  <w:style w:type="paragraph" w:customStyle="1" w:styleId="1">
    <w:name w:val="Список1"/>
    <w:basedOn w:val="a"/>
    <w:uiPriority w:val="99"/>
    <w:rsid w:val="00315DEA"/>
    <w:pPr>
      <w:numPr>
        <w:numId w:val="27"/>
      </w:numPr>
      <w:spacing w:before="80"/>
      <w:jc w:val="both"/>
    </w:pPr>
    <w:rPr>
      <w:rFonts w:ascii="Times New Roman" w:eastAsia="Times New Roman" w:hAnsi="Times New Roman"/>
      <w:sz w:val="20"/>
      <w:szCs w:val="20"/>
    </w:rPr>
  </w:style>
  <w:style w:type="character" w:styleId="aff">
    <w:name w:val="footnote reference"/>
    <w:basedOn w:val="a0"/>
    <w:uiPriority w:val="99"/>
    <w:rsid w:val="00315DEA"/>
    <w:rPr>
      <w:rFonts w:cs="Times New Roman"/>
      <w:vertAlign w:val="superscript"/>
    </w:rPr>
  </w:style>
  <w:style w:type="paragraph" w:styleId="aff0">
    <w:name w:val="Block Text"/>
    <w:basedOn w:val="a"/>
    <w:uiPriority w:val="99"/>
    <w:rsid w:val="00315DEA"/>
    <w:pPr>
      <w:spacing w:after="120"/>
      <w:ind w:left="1440" w:right="1440"/>
    </w:pPr>
    <w:rPr>
      <w:rFonts w:ascii="Times New Roman" w:eastAsia="Times New Roman" w:hAnsi="Times New Roman"/>
      <w:sz w:val="24"/>
      <w:szCs w:val="24"/>
      <w:lang w:eastAsia="ru-RU"/>
    </w:rPr>
  </w:style>
  <w:style w:type="paragraph" w:customStyle="1" w:styleId="BodyText1">
    <w:name w:val="Body Text 1"/>
    <w:basedOn w:val="af"/>
    <w:uiPriority w:val="99"/>
    <w:rsid w:val="00315DEA"/>
    <w:pPr>
      <w:jc w:val="both"/>
    </w:pPr>
    <w:rPr>
      <w:b w:val="0"/>
      <w:bCs w:val="0"/>
      <w:sz w:val="20"/>
      <w:szCs w:val="20"/>
      <w:lang w:eastAsia="en-US"/>
    </w:rPr>
  </w:style>
  <w:style w:type="paragraph" w:styleId="aff1">
    <w:name w:val="footnote text"/>
    <w:basedOn w:val="a"/>
    <w:link w:val="aff2"/>
    <w:uiPriority w:val="99"/>
    <w:rsid w:val="00315DEA"/>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rsid w:val="00315DEA"/>
    <w:rPr>
      <w:rFonts w:ascii="Times New Roman" w:eastAsia="Times New Roman" w:hAnsi="Times New Roman" w:cs="Times New Roman"/>
      <w:sz w:val="20"/>
      <w:szCs w:val="20"/>
      <w:lang w:eastAsia="ru-RU"/>
    </w:rPr>
  </w:style>
  <w:style w:type="paragraph" w:styleId="aff3">
    <w:name w:val="Plain Text"/>
    <w:basedOn w:val="a"/>
    <w:link w:val="aff4"/>
    <w:uiPriority w:val="99"/>
    <w:rsid w:val="00315DEA"/>
    <w:rPr>
      <w:rFonts w:ascii="Courier New" w:eastAsia="Times New Roman" w:hAnsi="Courier New"/>
      <w:sz w:val="20"/>
      <w:szCs w:val="20"/>
      <w:lang w:eastAsia="ru-RU"/>
    </w:rPr>
  </w:style>
  <w:style w:type="character" w:customStyle="1" w:styleId="aff4">
    <w:name w:val="Текст Знак"/>
    <w:basedOn w:val="a0"/>
    <w:link w:val="aff3"/>
    <w:uiPriority w:val="99"/>
    <w:rsid w:val="00315DEA"/>
    <w:rPr>
      <w:rFonts w:ascii="Courier New" w:eastAsia="Times New Roman" w:hAnsi="Courier New" w:cs="Times New Roman"/>
      <w:sz w:val="20"/>
      <w:szCs w:val="20"/>
      <w:lang w:eastAsia="ru-RU"/>
    </w:rPr>
  </w:style>
  <w:style w:type="paragraph" w:customStyle="1" w:styleId="211">
    <w:name w:val="Основной текст 21"/>
    <w:basedOn w:val="a"/>
    <w:uiPriority w:val="99"/>
    <w:rsid w:val="00315DEA"/>
    <w:pPr>
      <w:ind w:firstLine="567"/>
      <w:jc w:val="both"/>
    </w:pPr>
    <w:rPr>
      <w:rFonts w:ascii="Times New Roman" w:eastAsia="Times New Roman" w:hAnsi="Times New Roman"/>
      <w:i/>
      <w:sz w:val="24"/>
      <w:szCs w:val="20"/>
      <w:lang w:val="en-US" w:eastAsia="ru-RU"/>
    </w:rPr>
  </w:style>
  <w:style w:type="character" w:customStyle="1" w:styleId="EndnoteTextChar">
    <w:name w:val="Endnote Text Char"/>
    <w:uiPriority w:val="99"/>
    <w:locked/>
    <w:rsid w:val="00315DEA"/>
  </w:style>
  <w:style w:type="paragraph" w:styleId="aff5">
    <w:name w:val="endnote text"/>
    <w:basedOn w:val="a"/>
    <w:link w:val="aff6"/>
    <w:uiPriority w:val="99"/>
    <w:rsid w:val="00315DEA"/>
  </w:style>
  <w:style w:type="character" w:customStyle="1" w:styleId="aff6">
    <w:name w:val="Текст концевой сноски Знак"/>
    <w:basedOn w:val="a0"/>
    <w:link w:val="aff5"/>
    <w:uiPriority w:val="99"/>
    <w:rsid w:val="00315DEA"/>
    <w:rPr>
      <w:rFonts w:ascii="Calibri" w:eastAsia="Calibri" w:hAnsi="Calibri" w:cs="Times New Roman"/>
    </w:rPr>
  </w:style>
  <w:style w:type="character" w:customStyle="1" w:styleId="13">
    <w:name w:val="Текст концевой сноски Знак1"/>
    <w:basedOn w:val="a0"/>
    <w:uiPriority w:val="99"/>
    <w:rsid w:val="00315DEA"/>
    <w:rPr>
      <w:rFonts w:ascii="Calibri" w:hAnsi="Calibri" w:cs="Times New Roman"/>
      <w:sz w:val="20"/>
      <w:szCs w:val="20"/>
    </w:rPr>
  </w:style>
  <w:style w:type="character" w:styleId="aff7">
    <w:name w:val="endnote reference"/>
    <w:basedOn w:val="a0"/>
    <w:uiPriority w:val="99"/>
    <w:rsid w:val="00315DEA"/>
    <w:rPr>
      <w:rFonts w:cs="Times New Roman"/>
      <w:vertAlign w:val="superscript"/>
    </w:rPr>
  </w:style>
  <w:style w:type="paragraph" w:styleId="HTML">
    <w:name w:val="HTML Preformatted"/>
    <w:basedOn w:val="a"/>
    <w:link w:val="HTML0"/>
    <w:uiPriority w:val="99"/>
    <w:rsid w:val="00315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315DEA"/>
    <w:rPr>
      <w:rFonts w:ascii="Courier New" w:eastAsia="Times New Roman" w:hAnsi="Courier New" w:cs="Times New Roman"/>
      <w:sz w:val="20"/>
      <w:szCs w:val="20"/>
      <w:lang w:eastAsia="ru-RU"/>
    </w:rPr>
  </w:style>
  <w:style w:type="character" w:customStyle="1" w:styleId="apple-converted-space">
    <w:name w:val="apple-converted-space"/>
    <w:uiPriority w:val="99"/>
    <w:rsid w:val="00315DEA"/>
  </w:style>
  <w:style w:type="paragraph" w:customStyle="1" w:styleId="ico-paragraph">
    <w:name w:val="ico-paragraph"/>
    <w:basedOn w:val="a"/>
    <w:uiPriority w:val="99"/>
    <w:rsid w:val="00315DEA"/>
    <w:pPr>
      <w:spacing w:before="100" w:beforeAutospacing="1" w:after="100" w:afterAutospacing="1"/>
    </w:pPr>
    <w:rPr>
      <w:rFonts w:ascii="Times New Roman" w:eastAsia="Times New Roman" w:hAnsi="Times New Roman"/>
      <w:sz w:val="24"/>
      <w:szCs w:val="24"/>
      <w:lang w:eastAsia="ru-RU"/>
    </w:rPr>
  </w:style>
  <w:style w:type="character" w:customStyle="1" w:styleId="nobr">
    <w:name w:val="nobr"/>
    <w:uiPriority w:val="99"/>
    <w:rsid w:val="00315DEA"/>
  </w:style>
  <w:style w:type="character" w:customStyle="1" w:styleId="def-term">
    <w:name w:val="def-term"/>
    <w:uiPriority w:val="99"/>
    <w:rsid w:val="00315DEA"/>
  </w:style>
  <w:style w:type="character" w:customStyle="1" w:styleId="radiotext">
    <w:name w:val="radiotext"/>
    <w:uiPriority w:val="99"/>
    <w:rsid w:val="00315DEA"/>
  </w:style>
  <w:style w:type="paragraph" w:customStyle="1" w:styleId="124">
    <w:name w:val="124"/>
    <w:basedOn w:val="a"/>
    <w:uiPriority w:val="99"/>
    <w:rsid w:val="00315DEA"/>
    <w:pPr>
      <w:ind w:firstLine="709"/>
      <w:jc w:val="both"/>
    </w:pPr>
    <w:rPr>
      <w:rFonts w:ascii="Times New Roman" w:hAnsi="Times New Roman"/>
      <w:sz w:val="28"/>
      <w:szCs w:val="24"/>
    </w:rPr>
  </w:style>
  <w:style w:type="paragraph" w:customStyle="1" w:styleId="aff8">
    <w:name w:val="Содержимое таблицы"/>
    <w:basedOn w:val="a"/>
    <w:uiPriority w:val="99"/>
    <w:rsid w:val="00315DEA"/>
    <w:pPr>
      <w:keepNext/>
      <w:suppressLineNumbers/>
      <w:shd w:val="clear" w:color="auto" w:fill="FFFFFF"/>
      <w:suppressAutoHyphens/>
      <w:ind w:firstLine="709"/>
      <w:jc w:val="both"/>
    </w:pPr>
    <w:rPr>
      <w:rFonts w:ascii="Arial" w:hAnsi="Arial"/>
      <w:sz w:val="26"/>
    </w:rPr>
  </w:style>
  <w:style w:type="paragraph" w:customStyle="1" w:styleId="ConsPlusTextList">
    <w:name w:val="ConsPlusTextList"/>
    <w:uiPriority w:val="99"/>
    <w:rsid w:val="00315DEA"/>
    <w:pPr>
      <w:widowControl w:val="0"/>
      <w:autoSpaceDE w:val="0"/>
      <w:autoSpaceDN w:val="0"/>
    </w:pPr>
    <w:rPr>
      <w:rFonts w:ascii="Arial" w:eastAsia="Times New Roman" w:hAnsi="Arial" w:cs="Arial"/>
      <w:sz w:val="20"/>
      <w:szCs w:val="20"/>
      <w:lang w:eastAsia="ru-RU"/>
    </w:rPr>
  </w:style>
  <w:style w:type="paragraph" w:customStyle="1" w:styleId="130">
    <w:name w:val="Знак Знак13 Знак Знак"/>
    <w:basedOn w:val="a"/>
    <w:uiPriority w:val="99"/>
    <w:rsid w:val="00315DEA"/>
    <w:pPr>
      <w:spacing w:before="100" w:beforeAutospacing="1" w:after="100" w:afterAutospacing="1"/>
    </w:pPr>
    <w:rPr>
      <w:rFonts w:ascii="Tahoma" w:hAnsi="Tahoma"/>
      <w:sz w:val="20"/>
      <w:szCs w:val="20"/>
      <w:lang w:val="en-US"/>
    </w:rPr>
  </w:style>
  <w:style w:type="paragraph" w:customStyle="1" w:styleId="14">
    <w:name w:val="Без интервала1"/>
    <w:uiPriority w:val="99"/>
    <w:rsid w:val="00315DEA"/>
    <w:rPr>
      <w:rFonts w:ascii="Times New Roman" w:eastAsia="Calibri" w:hAnsi="Times New Roman" w:cs="Times New Roman"/>
      <w:sz w:val="24"/>
      <w:szCs w:val="24"/>
      <w:lang w:eastAsia="ru-RU"/>
    </w:rPr>
  </w:style>
  <w:style w:type="character" w:customStyle="1" w:styleId="FontStyle37">
    <w:name w:val="Font Style37"/>
    <w:uiPriority w:val="99"/>
    <w:rsid w:val="00315DEA"/>
    <w:rPr>
      <w:rFonts w:ascii="Times New Roman" w:hAnsi="Times New Roman"/>
      <w:b/>
      <w:sz w:val="24"/>
    </w:rPr>
  </w:style>
  <w:style w:type="character" w:customStyle="1" w:styleId="s10">
    <w:name w:val="s_10"/>
    <w:basedOn w:val="a0"/>
    <w:rsid w:val="00EB6DE1"/>
  </w:style>
  <w:style w:type="character" w:customStyle="1" w:styleId="a8">
    <w:name w:val="Абзац списка Знак"/>
    <w:aliases w:val="ТЗ список Знак,Абзац списка нумерованный Знак"/>
    <w:link w:val="a7"/>
    <w:uiPriority w:val="34"/>
    <w:qFormat/>
    <w:locked/>
    <w:rsid w:val="00D44474"/>
    <w:rPr>
      <w:rFonts w:ascii="Calibri" w:eastAsia="Calibri" w:hAnsi="Calibri" w:cs="Times New Roman"/>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lsal.amrro.ru" TargetMode="External"/><Relationship Id="rId18" Type="http://schemas.openxmlformats.org/officeDocument/2006/relationships/hyperlink" Target="https://login.consultant.ru/link/?req=doc&amp;base=LAW&amp;n=77193&amp;dst=101358&amp;field=134&amp;date=04.04.202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F9262DDC7196A55F4BCAEA92D29945129F9698A93F50A09631C2647DC6509733B724F82F1DFA3EE5B17D82B0362A9EDC1DB30AF70C4778646C1I"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mfc61.ru" TargetMode="External"/><Relationship Id="rId17" Type="http://schemas.openxmlformats.org/officeDocument/2006/relationships/hyperlink" Target="consultantplus://offline/ref=0140D0D2048BD939A7F9E74B650EA670A9A294C4C15EDEC4229BC4D5AE60EFBF00A1C7AEAE53253F1DFC5209uCK" TargetMode="External"/><Relationship Id="rId25" Type="http://schemas.openxmlformats.org/officeDocument/2006/relationships/hyperlink" Target="garantf1://10064072.18505/"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0140D0D2048BD939A7F9F9467362F975AEA1C8CCC05CD49377C49F88F906u9K" TargetMode="External"/><Relationship Id="rId20" Type="http://schemas.openxmlformats.org/officeDocument/2006/relationships/hyperlink" Target="consultantplus://offline/ref=2F9262DDC7196A55F4BCAEA92D29945129F9698A93F50A09631C2647DC6509733B724F87F2D4F7BA1949817B4129A4E5D9C730A446CF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kh@chalt.donpac.ru" TargetMode="External"/><Relationship Id="rId24" Type="http://schemas.openxmlformats.org/officeDocument/2006/relationships/hyperlink" Target="garantf1://10064072.185/"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0140D0D2048BD939A7F9F9467362F975AEAEC8CBC65AD49377C49F88F906u9K" TargetMode="External"/><Relationship Id="rId23" Type="http://schemas.openxmlformats.org/officeDocument/2006/relationships/hyperlink" Target="consultantplus://offline/ref=2F9262DDC7196A55F4BCAEA92D29945129F9698A93F50A09631C2647DC6509733B724F80F4D6A8BF0C58D9774631BAECCEDB32A66C4CC7I" TargetMode="External"/><Relationship Id="rId28" Type="http://schemas.openxmlformats.org/officeDocument/2006/relationships/hyperlink" Target="http://www.mfc61.ru)" TargetMode="External"/><Relationship Id="rId36" Type="http://schemas.openxmlformats.org/officeDocument/2006/relationships/theme" Target="theme/theme1.xml"/><Relationship Id="rId10" Type="http://schemas.openxmlformats.org/officeDocument/2006/relationships/hyperlink" Target="http://www.mfc61.ru" TargetMode="External"/><Relationship Id="rId19" Type="http://schemas.openxmlformats.org/officeDocument/2006/relationships/hyperlink" Target="consultantplus://offline/ref=766BC863EC0182FD4DFA6211D66D7A8E4B062355278D8908C5A4E6F241D9CEB9CD1934F2C23AF4317FDA7CFF4E112B75115BECFD69FED950c3B9I" TargetMode="External"/><Relationship Id="rId31" Type="http://schemas.openxmlformats.org/officeDocument/2006/relationships/hyperlink" Target="consultantplus://offline/ref=46C07C536290FD753D9884BB16A8137A86646A897B338997842A856E1912uEK" TargetMode="External"/><Relationship Id="rId4" Type="http://schemas.microsoft.com/office/2007/relationships/stylesWithEffects" Target="stylesWithEffects.xml"/><Relationship Id="rId9" Type="http://schemas.openxmlformats.org/officeDocument/2006/relationships/hyperlink" Target="http://www.mfc61.ru" TargetMode="External"/><Relationship Id="rId14" Type="http://schemas.openxmlformats.org/officeDocument/2006/relationships/hyperlink" Target="consultantplus://offline/ref=0140D0D2048BD939A7F9F9467362F975AEA1C8CEC25BD49377C49F88F906u9K" TargetMode="External"/><Relationship Id="rId22" Type="http://schemas.openxmlformats.org/officeDocument/2006/relationships/hyperlink" Target="consultantplus://offline/ref=2F9262DDC7196A55F4BCAEA92D29945129F9698A93F50A09631C2647DC6509733B724F81F8DFA8BF0C58D9774631BAECCEDB32A66C4CC7I" TargetMode="External"/><Relationship Id="rId27" Type="http://schemas.openxmlformats.org/officeDocument/2006/relationships/header" Target="header2.xml"/><Relationship Id="rId30" Type="http://schemas.openxmlformats.org/officeDocument/2006/relationships/hyperlink" Target="consultantplus://offline/ref=46C07C536290FD753D9884BB16A8137A86646A897B338997842A856E192E2924394C7519A1EF1F241DuC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58EC-A83E-4DE3-8594-1C514C35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34</Pages>
  <Words>13968</Words>
  <Characters>79622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Николай Джемилия</cp:lastModifiedBy>
  <cp:revision>9</cp:revision>
  <cp:lastPrinted>2024-08-21T08:46:00Z</cp:lastPrinted>
  <dcterms:created xsi:type="dcterms:W3CDTF">2024-12-05T07:54:00Z</dcterms:created>
  <dcterms:modified xsi:type="dcterms:W3CDTF">2024-12-05T08:51:00Z</dcterms:modified>
</cp:coreProperties>
</file>